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8" w:rsidRPr="0086363B" w:rsidRDefault="00740BC9" w:rsidP="0016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470320" wp14:editId="51276F4E">
            <wp:extent cx="6307825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910" t="1548" r="22136" b="2087"/>
                    <a:stretch/>
                  </pic:blipFill>
                  <pic:spPr bwMode="auto">
                    <a:xfrm>
                      <a:off x="0" y="0"/>
                      <a:ext cx="6307448" cy="884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65B18">
        <w:rPr>
          <w:rFonts w:ascii="Times New Roman" w:hAnsi="Times New Roman" w:cs="Times New Roman"/>
          <w:b/>
          <w:sz w:val="28"/>
          <w:szCs w:val="28"/>
        </w:rPr>
        <w:br w:type="page"/>
      </w:r>
      <w:r w:rsidR="005A6D48" w:rsidRPr="008636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6D48" w:rsidRDefault="005A6D48" w:rsidP="005A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"/>
        <w:gridCol w:w="8047"/>
        <w:gridCol w:w="1329"/>
      </w:tblGrid>
      <w:tr w:rsidR="00A072FE" w:rsidRPr="0086363B" w:rsidTr="00F16ED8">
        <w:trPr>
          <w:trHeight w:val="341"/>
        </w:trPr>
        <w:tc>
          <w:tcPr>
            <w:tcW w:w="8921" w:type="dxa"/>
            <w:gridSpan w:val="3"/>
          </w:tcPr>
          <w:p w:rsidR="00A072FE" w:rsidRPr="00130F04" w:rsidRDefault="00130F04" w:rsidP="00130F0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5B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72FE" w:rsidRPr="00130F04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329" w:type="dxa"/>
          </w:tcPr>
          <w:p w:rsidR="00A072FE" w:rsidRPr="0086363B" w:rsidRDefault="00A072FE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</w:tr>
      <w:tr w:rsidR="00A072FE" w:rsidRPr="0086363B" w:rsidTr="00A072FE">
        <w:trPr>
          <w:trHeight w:val="371"/>
        </w:trPr>
        <w:tc>
          <w:tcPr>
            <w:tcW w:w="874" w:type="dxa"/>
            <w:gridSpan w:val="2"/>
          </w:tcPr>
          <w:p w:rsidR="00A072FE" w:rsidRPr="00A072FE" w:rsidRDefault="00A072FE" w:rsidP="000F5A9F">
            <w:pPr>
              <w:pStyle w:val="ad"/>
              <w:numPr>
                <w:ilvl w:val="1"/>
                <w:numId w:val="38"/>
              </w:num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47" w:type="dxa"/>
          </w:tcPr>
          <w:p w:rsidR="00A072FE" w:rsidRPr="00A072FE" w:rsidRDefault="00130F04" w:rsidP="00A072F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1329" w:type="dxa"/>
          </w:tcPr>
          <w:p w:rsidR="00A072FE" w:rsidRPr="0086363B" w:rsidRDefault="00A072FE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D48" w:rsidRPr="0086363B" w:rsidTr="00A072FE">
        <w:trPr>
          <w:trHeight w:val="341"/>
        </w:trPr>
        <w:tc>
          <w:tcPr>
            <w:tcW w:w="874" w:type="dxa"/>
            <w:gridSpan w:val="2"/>
          </w:tcPr>
          <w:p w:rsidR="005A6D48" w:rsidRPr="0086363B" w:rsidRDefault="005A6D48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1.</w:t>
            </w:r>
            <w:r w:rsidR="000F5A9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329" w:type="dxa"/>
          </w:tcPr>
          <w:p w:rsidR="005A6D48" w:rsidRPr="0086363B" w:rsidRDefault="009610C4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D48" w:rsidRPr="0086363B" w:rsidTr="00A072FE">
        <w:trPr>
          <w:trHeight w:val="371"/>
        </w:trPr>
        <w:tc>
          <w:tcPr>
            <w:tcW w:w="874" w:type="dxa"/>
            <w:gridSpan w:val="2"/>
          </w:tcPr>
          <w:p w:rsidR="005A6D48" w:rsidRPr="0086363B" w:rsidRDefault="000F5A9F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1.3.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329" w:type="dxa"/>
          </w:tcPr>
          <w:p w:rsidR="005A6D48" w:rsidRPr="0086363B" w:rsidRDefault="009610C4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D48" w:rsidRPr="0086363B" w:rsidTr="00A072FE">
        <w:trPr>
          <w:trHeight w:val="341"/>
        </w:trPr>
        <w:tc>
          <w:tcPr>
            <w:tcW w:w="874" w:type="dxa"/>
            <w:gridSpan w:val="2"/>
          </w:tcPr>
          <w:p w:rsidR="005A6D48" w:rsidRPr="0086363B" w:rsidRDefault="000F5A9F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1.4.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Методы и приемы реализации Программы </w:t>
            </w:r>
          </w:p>
        </w:tc>
        <w:tc>
          <w:tcPr>
            <w:tcW w:w="1329" w:type="dxa"/>
          </w:tcPr>
          <w:p w:rsidR="005A6D48" w:rsidRPr="0086363B" w:rsidRDefault="009610C4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D48" w:rsidRPr="0086363B" w:rsidTr="00A072FE">
        <w:trPr>
          <w:trHeight w:val="341"/>
        </w:trPr>
        <w:tc>
          <w:tcPr>
            <w:tcW w:w="874" w:type="dxa"/>
            <w:gridSpan w:val="2"/>
          </w:tcPr>
          <w:p w:rsidR="005A6D48" w:rsidRPr="0086363B" w:rsidRDefault="000F5A9F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1.5.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Характеристика особенностей развития детей от 3 до 7 лет</w:t>
            </w:r>
          </w:p>
        </w:tc>
        <w:tc>
          <w:tcPr>
            <w:tcW w:w="1329" w:type="dxa"/>
          </w:tcPr>
          <w:p w:rsidR="005A6D48" w:rsidRPr="0086363B" w:rsidRDefault="009610C4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D48" w:rsidRPr="0086363B" w:rsidTr="00A072FE">
        <w:trPr>
          <w:trHeight w:val="371"/>
        </w:trPr>
        <w:tc>
          <w:tcPr>
            <w:tcW w:w="874" w:type="dxa"/>
            <w:gridSpan w:val="2"/>
          </w:tcPr>
          <w:p w:rsidR="005A6D48" w:rsidRPr="0086363B" w:rsidRDefault="000F5A9F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1.6.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29" w:type="dxa"/>
          </w:tcPr>
          <w:p w:rsidR="005A6D48" w:rsidRPr="0086363B" w:rsidRDefault="009610C4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D48" w:rsidRPr="0086363B" w:rsidTr="00B17EE7">
        <w:trPr>
          <w:trHeight w:val="349"/>
        </w:trPr>
        <w:tc>
          <w:tcPr>
            <w:tcW w:w="874" w:type="dxa"/>
            <w:gridSpan w:val="2"/>
          </w:tcPr>
          <w:p w:rsidR="005A6D48" w:rsidRPr="0086363B" w:rsidRDefault="000F5A9F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1.7.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3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Развивающее оценивание качества образовательной деятельности </w:t>
            </w:r>
          </w:p>
        </w:tc>
        <w:tc>
          <w:tcPr>
            <w:tcW w:w="1329" w:type="dxa"/>
          </w:tcPr>
          <w:p w:rsidR="005A6D48" w:rsidRPr="0086363B" w:rsidRDefault="009610C4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6D48" w:rsidRPr="0086363B" w:rsidTr="00B17EE7">
        <w:trPr>
          <w:trHeight w:val="411"/>
        </w:trPr>
        <w:tc>
          <w:tcPr>
            <w:tcW w:w="8921" w:type="dxa"/>
            <w:gridSpan w:val="3"/>
          </w:tcPr>
          <w:p w:rsidR="005A6D48" w:rsidRPr="0086363B" w:rsidRDefault="00130F04" w:rsidP="00B17E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II</w:t>
            </w:r>
            <w:r w:rsidR="005A6D48" w:rsidRPr="0086363B">
              <w:rPr>
                <w:bCs/>
                <w:color w:val="auto"/>
                <w:sz w:val="28"/>
                <w:szCs w:val="28"/>
              </w:rPr>
              <w:t>. СОДЕРЖАТЕЛЬНЫЙ РАЗДЕЛ</w:t>
            </w:r>
          </w:p>
        </w:tc>
        <w:tc>
          <w:tcPr>
            <w:tcW w:w="1329" w:type="dxa"/>
          </w:tcPr>
          <w:p w:rsidR="005A6D48" w:rsidRPr="0086363B" w:rsidRDefault="005A6D48" w:rsidP="00B1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86" w:rsidRPr="0086363B" w:rsidTr="00D45086">
        <w:trPr>
          <w:trHeight w:val="680"/>
        </w:trPr>
        <w:tc>
          <w:tcPr>
            <w:tcW w:w="854" w:type="dxa"/>
          </w:tcPr>
          <w:p w:rsidR="00D45086" w:rsidRDefault="00B94979" w:rsidP="00FD41D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2.1.</w:t>
            </w:r>
          </w:p>
        </w:tc>
        <w:tc>
          <w:tcPr>
            <w:tcW w:w="8067" w:type="dxa"/>
            <w:gridSpan w:val="2"/>
          </w:tcPr>
          <w:p w:rsidR="00D45086" w:rsidRDefault="00D45086" w:rsidP="00FD41D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Особенности организации</w:t>
            </w:r>
            <w:r w:rsidR="00B94979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B94979" w:rsidRPr="001B1F26">
              <w:rPr>
                <w:bCs/>
                <w:color w:val="auto"/>
                <w:sz w:val="28"/>
                <w:szCs w:val="28"/>
              </w:rPr>
              <w:t xml:space="preserve">образовательного </w:t>
            </w:r>
            <w:r w:rsidR="00B94979">
              <w:rPr>
                <w:bCs/>
                <w:color w:val="auto"/>
                <w:sz w:val="28"/>
                <w:szCs w:val="28"/>
              </w:rPr>
              <w:t>процесса, принципы организации, интеграция.</w:t>
            </w:r>
          </w:p>
        </w:tc>
        <w:tc>
          <w:tcPr>
            <w:tcW w:w="1329" w:type="dxa"/>
          </w:tcPr>
          <w:p w:rsidR="00D45086" w:rsidRDefault="00B17EE7" w:rsidP="00961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7D8F" w:rsidRPr="0086363B" w:rsidTr="00B17EE7">
        <w:trPr>
          <w:trHeight w:val="582"/>
        </w:trPr>
        <w:tc>
          <w:tcPr>
            <w:tcW w:w="874" w:type="dxa"/>
            <w:gridSpan w:val="2"/>
          </w:tcPr>
          <w:p w:rsidR="00147D8F" w:rsidRPr="0086363B" w:rsidRDefault="00B17EE7" w:rsidP="008E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4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147D8F" w:rsidRPr="0086363B" w:rsidRDefault="00147D8F" w:rsidP="00FD41DB">
            <w:pPr>
              <w:pStyle w:val="Default"/>
              <w:rPr>
                <w:color w:val="auto"/>
                <w:sz w:val="28"/>
                <w:szCs w:val="28"/>
              </w:rPr>
            </w:pPr>
            <w:r w:rsidRPr="0086363B">
              <w:rPr>
                <w:bCs/>
                <w:color w:val="auto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329" w:type="dxa"/>
          </w:tcPr>
          <w:p w:rsidR="00147D8F" w:rsidRDefault="00B17EE7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D48" w:rsidRPr="0086363B" w:rsidTr="00A072FE">
        <w:trPr>
          <w:trHeight w:val="680"/>
        </w:trPr>
        <w:tc>
          <w:tcPr>
            <w:tcW w:w="874" w:type="dxa"/>
            <w:gridSpan w:val="2"/>
          </w:tcPr>
          <w:p w:rsidR="005A6D48" w:rsidRPr="0086363B" w:rsidRDefault="00B17EE7" w:rsidP="008E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  <w:r w:rsidR="005A6D48" w:rsidRPr="008636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8047" w:type="dxa"/>
          </w:tcPr>
          <w:p w:rsidR="005A6D48" w:rsidRPr="0086363B" w:rsidRDefault="005A6D48" w:rsidP="00FD41DB">
            <w:pPr>
              <w:pStyle w:val="Default"/>
              <w:rPr>
                <w:color w:val="auto"/>
                <w:sz w:val="28"/>
                <w:szCs w:val="28"/>
              </w:rPr>
            </w:pPr>
            <w:r w:rsidRPr="0086363B">
              <w:rPr>
                <w:bCs/>
                <w:color w:val="auto"/>
                <w:sz w:val="28"/>
                <w:szCs w:val="28"/>
              </w:rPr>
              <w:t xml:space="preserve">Особенности взаимодействия воспитателя с родителями </w:t>
            </w:r>
            <w:r w:rsidR="00147D8F">
              <w:rPr>
                <w:bCs/>
                <w:color w:val="auto"/>
                <w:sz w:val="28"/>
                <w:szCs w:val="28"/>
              </w:rPr>
              <w:t xml:space="preserve">и социальными партнерами </w:t>
            </w:r>
            <w:r w:rsidRPr="0086363B">
              <w:rPr>
                <w:bCs/>
                <w:color w:val="auto"/>
                <w:sz w:val="28"/>
                <w:szCs w:val="28"/>
              </w:rPr>
              <w:t>по реализации программы</w:t>
            </w:r>
          </w:p>
        </w:tc>
        <w:tc>
          <w:tcPr>
            <w:tcW w:w="1329" w:type="dxa"/>
          </w:tcPr>
          <w:p w:rsidR="005A6D48" w:rsidRPr="0086363B" w:rsidRDefault="00B17EE7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D48" w:rsidRPr="0086363B" w:rsidTr="00B17EE7">
        <w:trPr>
          <w:trHeight w:val="428"/>
        </w:trPr>
        <w:tc>
          <w:tcPr>
            <w:tcW w:w="8921" w:type="dxa"/>
            <w:gridSpan w:val="3"/>
          </w:tcPr>
          <w:p w:rsidR="005A6D48" w:rsidRPr="0086363B" w:rsidRDefault="009610C4" w:rsidP="00B17E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  <w:r w:rsidR="005A6D48" w:rsidRPr="0086363B">
              <w:rPr>
                <w:bCs/>
                <w:color w:val="auto"/>
                <w:sz w:val="28"/>
                <w:szCs w:val="28"/>
              </w:rPr>
              <w:t xml:space="preserve"> ОРГАНИЗАЦИОННЫЙ РАЗДЕЛ</w:t>
            </w:r>
          </w:p>
        </w:tc>
        <w:tc>
          <w:tcPr>
            <w:tcW w:w="1329" w:type="dxa"/>
          </w:tcPr>
          <w:p w:rsidR="005A6D48" w:rsidRPr="0086363B" w:rsidRDefault="005A6D48" w:rsidP="00B1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48" w:rsidRPr="0086363B" w:rsidTr="00A072FE">
        <w:trPr>
          <w:trHeight w:val="371"/>
        </w:trPr>
        <w:tc>
          <w:tcPr>
            <w:tcW w:w="874" w:type="dxa"/>
            <w:gridSpan w:val="2"/>
          </w:tcPr>
          <w:p w:rsidR="005A6D48" w:rsidRPr="0086363B" w:rsidRDefault="009610C4" w:rsidP="0096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7" w:type="dxa"/>
          </w:tcPr>
          <w:p w:rsidR="005A6D48" w:rsidRPr="0086363B" w:rsidRDefault="009610C4" w:rsidP="00FD41D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Особенности создания развивающей среды</w:t>
            </w:r>
          </w:p>
        </w:tc>
        <w:tc>
          <w:tcPr>
            <w:tcW w:w="1329" w:type="dxa"/>
          </w:tcPr>
          <w:p w:rsidR="005A6D48" w:rsidRPr="0086363B" w:rsidRDefault="00526B72" w:rsidP="008E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D48" w:rsidRPr="0086363B" w:rsidTr="00A072FE">
        <w:trPr>
          <w:trHeight w:val="341"/>
        </w:trPr>
        <w:tc>
          <w:tcPr>
            <w:tcW w:w="874" w:type="dxa"/>
            <w:gridSpan w:val="2"/>
          </w:tcPr>
          <w:p w:rsidR="005A6D48" w:rsidRPr="00F058FE" w:rsidRDefault="009610C4" w:rsidP="0096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7" w:type="dxa"/>
          </w:tcPr>
          <w:p w:rsidR="005A6D48" w:rsidRPr="00F058FE" w:rsidRDefault="009610C4" w:rsidP="00FD41D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1329" w:type="dxa"/>
          </w:tcPr>
          <w:p w:rsidR="005A6D48" w:rsidRPr="0086363B" w:rsidRDefault="00526B72" w:rsidP="008E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D48" w:rsidRPr="0086363B" w:rsidTr="00A072FE">
        <w:trPr>
          <w:trHeight w:val="341"/>
        </w:trPr>
        <w:tc>
          <w:tcPr>
            <w:tcW w:w="874" w:type="dxa"/>
            <w:gridSpan w:val="2"/>
          </w:tcPr>
          <w:p w:rsidR="005A6D48" w:rsidRPr="00F058FE" w:rsidRDefault="009610C4" w:rsidP="0096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7" w:type="dxa"/>
          </w:tcPr>
          <w:p w:rsidR="005A6D48" w:rsidRPr="00F058FE" w:rsidRDefault="009610C4" w:rsidP="00FD41D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29" w:type="dxa"/>
          </w:tcPr>
          <w:p w:rsidR="005A6D48" w:rsidRPr="0086363B" w:rsidRDefault="00526B72" w:rsidP="008E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1F26" w:rsidRPr="0086363B" w:rsidTr="00A072FE">
        <w:trPr>
          <w:trHeight w:val="341"/>
        </w:trPr>
        <w:tc>
          <w:tcPr>
            <w:tcW w:w="874" w:type="dxa"/>
            <w:gridSpan w:val="2"/>
          </w:tcPr>
          <w:p w:rsidR="001B1F26" w:rsidRPr="001B1F26" w:rsidRDefault="001B1F26" w:rsidP="0096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1B1F26" w:rsidRDefault="001B1F26" w:rsidP="00FD41D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Кадровое обеспечение процесса</w:t>
            </w:r>
          </w:p>
        </w:tc>
        <w:tc>
          <w:tcPr>
            <w:tcW w:w="1329" w:type="dxa"/>
          </w:tcPr>
          <w:p w:rsidR="001B1F26" w:rsidRDefault="001B1F26" w:rsidP="008E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1F26" w:rsidRPr="0086363B" w:rsidTr="00A072FE">
        <w:trPr>
          <w:trHeight w:val="341"/>
        </w:trPr>
        <w:tc>
          <w:tcPr>
            <w:tcW w:w="874" w:type="dxa"/>
            <w:gridSpan w:val="2"/>
          </w:tcPr>
          <w:p w:rsidR="001B1F26" w:rsidRPr="001B1F26" w:rsidRDefault="001B1F26" w:rsidP="0096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47" w:type="dxa"/>
          </w:tcPr>
          <w:p w:rsidR="001B1F26" w:rsidRDefault="001B1F26" w:rsidP="00FD41D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329" w:type="dxa"/>
          </w:tcPr>
          <w:p w:rsidR="001B1F26" w:rsidRDefault="008E3CB8" w:rsidP="00FD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A50AE" w:rsidRPr="00EA50AE" w:rsidRDefault="00EA50AE" w:rsidP="00E7195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pacing w:val="-10"/>
          <w:sz w:val="32"/>
          <w:szCs w:val="32"/>
        </w:rPr>
      </w:pPr>
    </w:p>
    <w:p w:rsidR="00B17EE7" w:rsidRDefault="00B17EE7" w:rsidP="00E71957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B17EE7" w:rsidRDefault="00B17EE7" w:rsidP="00E71957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B17EE7" w:rsidRDefault="00B17EE7" w:rsidP="00E71957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B17EE7" w:rsidRDefault="00B17EE7" w:rsidP="00E71957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B17EE7" w:rsidRPr="00B17EE7" w:rsidRDefault="00B17EE7" w:rsidP="00E71957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745656" w:rsidRPr="00B17EE7" w:rsidRDefault="00745656" w:rsidP="00E71957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925213" w:rsidRDefault="0092521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054EE9" w:rsidRPr="00E62755" w:rsidRDefault="00FD41DB" w:rsidP="00672181">
      <w:pPr>
        <w:shd w:val="clear" w:color="auto" w:fill="FFFFFF"/>
        <w:spacing w:after="0" w:line="240" w:lineRule="auto"/>
        <w:ind w:left="-180"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486958788"/>
      <w:r w:rsidRPr="00E6275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Пояснительная</w:t>
      </w:r>
      <w:r w:rsidR="00545E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E6275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записка</w:t>
      </w:r>
      <w:bookmarkEnd w:id="1"/>
      <w:r w:rsidR="00054EE9" w:rsidRPr="00E6275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FD41DB" w:rsidRPr="00FD41DB" w:rsidRDefault="00B17EE7" w:rsidP="00B17EE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учреждение находится в сельской местности на правом берегу реки Чусовой </w:t>
      </w:r>
      <w:r w:rsidR="00FF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Краснослудского поселения Добрянского городского округа,  в связи с территориальным расположением образовательного учреждения важно прививать детям правильное, бережное отношение к природе, окружающей среде края и поселения. </w:t>
      </w:r>
      <w:r w:rsidR="00FD41DB"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все чаще загрязняются и становятся безжизненными водоемы, теряют плодородие почвы, обедняются флора и фауна, выпадают кислотные дожди — это тревожный сигнал, призывающий разумно относиться к окружающему нас миру.</w:t>
      </w:r>
    </w:p>
    <w:p w:rsidR="00FD41DB" w:rsidRPr="00FD41DB" w:rsidRDefault="00FD41DB" w:rsidP="00B17EE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— часть природы: он не может жить вне ее, не может  нарушать законы, по которым существует окружающий его мир. Только  научившись жить в полном согласии с природой, мы сможем лучше понять ее тайны, сохранить самое удивительное творение природы — жизнь на земле. </w:t>
      </w:r>
    </w:p>
    <w:p w:rsidR="00FD41DB" w:rsidRPr="00FD41DB" w:rsidRDefault="00B17EE7" w:rsidP="00B17EE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1DB"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настоящее время расценивается как  приоритетное направление перестройки дошкольного воспитания.</w:t>
      </w:r>
    </w:p>
    <w:p w:rsidR="00FD41DB" w:rsidRPr="00FD41DB" w:rsidRDefault="00B17EE7" w:rsidP="00B17EE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1DB"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FD41DB" w:rsidRPr="00054EE9" w:rsidRDefault="00C7065A" w:rsidP="00B17E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="00FD41DB" w:rsidRPr="00054E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Задачи, поставленные ФГОС </w:t>
      </w:r>
      <w:r w:rsidR="00130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D41DB" w:rsidRPr="00054E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 </w:t>
      </w:r>
    </w:p>
    <w:p w:rsidR="00FD41DB" w:rsidRPr="00FD41DB" w:rsidRDefault="00FD41DB" w:rsidP="00B17EE7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FD41DB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Начало формы</w:t>
      </w:r>
    </w:p>
    <w:p w:rsidR="00FD41DB" w:rsidRPr="00FD41DB" w:rsidRDefault="00FD41DB" w:rsidP="00B17EE7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FD41DB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Конец формы</w:t>
      </w:r>
    </w:p>
    <w:p w:rsidR="00FD41DB" w:rsidRPr="00FD41DB" w:rsidRDefault="00826365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17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нормативно-правовыми документами:</w:t>
      </w:r>
    </w:p>
    <w:p w:rsidR="00FD41DB" w:rsidRPr="00FD41DB" w:rsidRDefault="00145DCE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«Об образовании в РФ» от 29 декабря 2012 г. № 273-ФЗ. </w:t>
      </w:r>
    </w:p>
    <w:p w:rsidR="00FD41DB" w:rsidRPr="00FD41DB" w:rsidRDefault="00145DCE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>Постановление от 15 мая 2013 г. № 26 «Санитарно</w:t>
      </w:r>
      <w:r w:rsidR="00F63432">
        <w:rPr>
          <w:rFonts w:ascii="Times New Roman" w:eastAsia="Calibri" w:hAnsi="Times New Roman" w:cs="Times New Roman"/>
          <w:sz w:val="28"/>
          <w:szCs w:val="28"/>
        </w:rPr>
        <w:t>-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эпидемиологические требования к устройству содержания и организации режима работы дошкольных образовательных организаций». </w:t>
      </w:r>
    </w:p>
    <w:p w:rsidR="00FD41DB" w:rsidRPr="00FD41DB" w:rsidRDefault="00145DCE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</w:t>
      </w:r>
      <w:r>
        <w:rPr>
          <w:rFonts w:ascii="Times New Roman" w:eastAsia="Calibri" w:hAnsi="Times New Roman" w:cs="Times New Roman"/>
          <w:sz w:val="28"/>
          <w:szCs w:val="28"/>
        </w:rPr>
        <w:t>ственного образовательного стан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дарта дошкольного образования». </w:t>
      </w:r>
    </w:p>
    <w:p w:rsidR="00FD41DB" w:rsidRPr="00FD41DB" w:rsidRDefault="00145DCE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FD41DB" w:rsidRPr="00FD41DB" w:rsidRDefault="00145DCE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>Устав ОО.</w:t>
      </w:r>
    </w:p>
    <w:p w:rsidR="00FD41DB" w:rsidRPr="00FD41DB" w:rsidRDefault="00145DCE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требований ФГОС </w:t>
      </w:r>
      <w:proofErr w:type="gramStart"/>
      <w:r w:rsidR="00FD41DB" w:rsidRPr="00FD41D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41DB" w:rsidRPr="00FD41D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 условиям, содержанию и результатам дошкольного образования и на основе примерной  образовательной программы «От рождения до школы»/ под редакцией. Н.Е. </w:t>
      </w:r>
      <w:proofErr w:type="spellStart"/>
      <w:r w:rsidR="00FD41DB" w:rsidRPr="00FD41DB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FD41DB" w:rsidRPr="00FD41DB">
        <w:rPr>
          <w:rFonts w:ascii="Times New Roman" w:eastAsia="Calibri" w:hAnsi="Times New Roman" w:cs="Times New Roman"/>
          <w:sz w:val="28"/>
          <w:szCs w:val="28"/>
        </w:rPr>
        <w:t xml:space="preserve">, Т.С. Комарова, </w:t>
      </w:r>
      <w:proofErr w:type="spellStart"/>
      <w:r w:rsidR="00FD41DB" w:rsidRPr="00FD41DB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="00FD41DB" w:rsidRPr="00FD41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1DB" w:rsidRPr="00FD41DB" w:rsidRDefault="00B17EE7" w:rsidP="00B17EE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D41DB" w:rsidRPr="00FD41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работы по  выполнению задач в каждом виде деятельности используем  </w:t>
      </w:r>
      <w:r w:rsidR="00FD41DB" w:rsidRPr="00B17E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парциальную программу</w:t>
      </w:r>
      <w:r w:rsidR="00FD41DB" w:rsidRPr="00FD4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D41DB" w:rsidRPr="00FD41D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С.Н. Николаевой «Юный эколог».</w:t>
      </w:r>
    </w:p>
    <w:p w:rsidR="00FD41DB" w:rsidRPr="00FD41DB" w:rsidRDefault="00B17EE7" w:rsidP="00B17EE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41DB" w:rsidRPr="00FD41DB">
        <w:rPr>
          <w:rFonts w:ascii="Times New Roman" w:eastAsia="Times New Roman" w:hAnsi="Times New Roman" w:cs="Times New Roman"/>
          <w:sz w:val="28"/>
          <w:szCs w:val="28"/>
        </w:rPr>
        <w:t xml:space="preserve">Программа С. Николаевой "Юный эколог", созданная на основе собственной </w:t>
      </w:r>
      <w:r w:rsidR="00FD41DB" w:rsidRPr="00FD41DB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Концепции экологического воспит</w:t>
      </w:r>
      <w:r w:rsidR="00E62755">
        <w:rPr>
          <w:rFonts w:ascii="Times New Roman" w:eastAsia="Times New Roman" w:hAnsi="Times New Roman" w:cs="Times New Roman"/>
          <w:sz w:val="28"/>
          <w:szCs w:val="28"/>
        </w:rPr>
        <w:t>ания дошкольников</w:t>
      </w:r>
      <w:r w:rsidR="00FD41DB" w:rsidRPr="00FD41DB">
        <w:rPr>
          <w:rFonts w:ascii="Times New Roman" w:eastAsia="Times New Roman" w:hAnsi="Times New Roman" w:cs="Times New Roman"/>
          <w:sz w:val="28"/>
          <w:szCs w:val="28"/>
        </w:rPr>
        <w:t>, направленная на формирование начал экологической культуры у детей 2-7 лет в условиях детского сада.</w:t>
      </w:r>
    </w:p>
    <w:p w:rsidR="00FD41DB" w:rsidRDefault="00FD41DB" w:rsidP="00B17EE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>Основная цель подпрограммы:</w:t>
      </w:r>
      <w:r w:rsidRPr="00FD41D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D41DB">
        <w:rPr>
          <w:rFonts w:ascii="Times New Roman" w:eastAsia="Times New Roman" w:hAnsi="Times New Roman" w:cs="Times New Roman"/>
          <w:sz w:val="28"/>
          <w:szCs w:val="28"/>
        </w:rPr>
        <w:t>ознакомление детей с окружающим миром: разнообразием растений, животных, сезонных явлений, деятельности человека в природе; формирование у ребенка осознанного и гуманного отношения к природным явлениям, объектам и живым существам.</w:t>
      </w:r>
    </w:p>
    <w:p w:rsidR="00672181" w:rsidRPr="00054EE9" w:rsidRDefault="00672181" w:rsidP="00672181">
      <w:pPr>
        <w:widowControl w:val="0"/>
        <w:numPr>
          <w:ilvl w:val="0"/>
          <w:numId w:val="34"/>
        </w:numPr>
        <w:tabs>
          <w:tab w:val="left" w:pos="316"/>
        </w:tabs>
        <w:spacing w:before="349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4EE9">
        <w:rPr>
          <w:rFonts w:ascii="Times New Roman" w:eastAsia="Times New Roman" w:hAnsi="Times New Roman" w:cs="Times New Roman"/>
          <w:b/>
          <w:sz w:val="32"/>
          <w:szCs w:val="32"/>
        </w:rPr>
        <w:t>Целевой раздел</w:t>
      </w:r>
    </w:p>
    <w:p w:rsidR="00672181" w:rsidRPr="00FD41DB" w:rsidRDefault="00672181" w:rsidP="00B17EE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1DB" w:rsidRPr="00FD41DB" w:rsidRDefault="00FD41DB" w:rsidP="00B17EE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1DB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Цель программы: </w:t>
      </w:r>
    </w:p>
    <w:p w:rsidR="00FD41DB" w:rsidRPr="001B1F26" w:rsidRDefault="001B1F26" w:rsidP="00B17EE7">
      <w:pPr>
        <w:widowControl w:val="0"/>
        <w:autoSpaceDE w:val="0"/>
        <w:autoSpaceDN w:val="0"/>
        <w:adjustRightInd w:val="0"/>
        <w:spacing w:after="0" w:line="240" w:lineRule="auto"/>
        <w:ind w:left="12" w:right="-2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B1F26">
        <w:rPr>
          <w:rFonts w:ascii="Times New Roman" w:hAnsi="Times New Roman" w:cs="Times New Roman"/>
          <w:spacing w:val="-11"/>
          <w:sz w:val="28"/>
          <w:szCs w:val="28"/>
        </w:rPr>
        <w:t xml:space="preserve">Формирование гармонично развитой личности, </w:t>
      </w:r>
      <w:r w:rsidR="00FD41DB" w:rsidRPr="001B1F26">
        <w:rPr>
          <w:rFonts w:ascii="Times New Roman" w:hAnsi="Times New Roman" w:cs="Times New Roman"/>
          <w:spacing w:val="-11"/>
          <w:sz w:val="28"/>
          <w:szCs w:val="28"/>
        </w:rPr>
        <w:t>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FD41DB" w:rsidRPr="001B1F26" w:rsidRDefault="00FD41DB" w:rsidP="00B17EE7">
      <w:pPr>
        <w:widowControl w:val="0"/>
        <w:autoSpaceDE w:val="0"/>
        <w:autoSpaceDN w:val="0"/>
        <w:adjustRightInd w:val="0"/>
        <w:spacing w:after="0" w:line="240" w:lineRule="auto"/>
        <w:ind w:left="12" w:right="7401"/>
        <w:contextualSpacing/>
        <w:rPr>
          <w:rFonts w:ascii="Times New Roman" w:hAnsi="Times New Roman" w:cs="Times New Roman"/>
          <w:sz w:val="24"/>
          <w:szCs w:val="24"/>
        </w:rPr>
      </w:pPr>
      <w:r w:rsidRPr="001B1F2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Задачи программы: 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 в процессе 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представлений о взаимосвязях в системе «Человек</w:t>
      </w:r>
      <w:r w:rsidR="00CB0476" w:rsidRPr="000E7E2C">
        <w:rPr>
          <w:rFonts w:ascii="Times New Roman" w:hAnsi="Times New Roman" w:cs="Times New Roman"/>
          <w:sz w:val="28"/>
          <w:szCs w:val="28"/>
        </w:rPr>
        <w:t xml:space="preserve"> 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- природа» и в самой природе; 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развивать интерес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к миру природы;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ф</w:t>
      </w:r>
      <w:r w:rsidR="00FD41DB" w:rsidRPr="000E7E2C">
        <w:rPr>
          <w:rFonts w:ascii="Times New Roman" w:hAnsi="Times New Roman" w:cs="Times New Roman"/>
          <w:sz w:val="28"/>
          <w:szCs w:val="28"/>
        </w:rPr>
        <w:t>ормирова</w:t>
      </w:r>
      <w:r w:rsidR="001B1F26">
        <w:rPr>
          <w:rFonts w:ascii="Times New Roman" w:hAnsi="Times New Roman" w:cs="Times New Roman"/>
          <w:sz w:val="28"/>
          <w:szCs w:val="28"/>
        </w:rPr>
        <w:t>ть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выводы;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способствовать воспитанию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окружающей среды, эмоционального отношения к природным объектам;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формировать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1B1F26">
        <w:rPr>
          <w:rFonts w:ascii="Times New Roman" w:hAnsi="Times New Roman" w:cs="Times New Roman"/>
          <w:sz w:val="28"/>
          <w:szCs w:val="28"/>
        </w:rPr>
        <w:t xml:space="preserve">ы </w:t>
      </w:r>
      <w:r w:rsidR="00FD41DB" w:rsidRPr="000E7E2C">
        <w:rPr>
          <w:rFonts w:ascii="Times New Roman" w:hAnsi="Times New Roman" w:cs="Times New Roman"/>
          <w:sz w:val="28"/>
          <w:szCs w:val="28"/>
        </w:rPr>
        <w:t>безопасного образа жизни и поведения ребенка,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города;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повышать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возраста;</w:t>
      </w:r>
    </w:p>
    <w:p w:rsidR="00FD41DB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F26">
        <w:rPr>
          <w:rFonts w:ascii="Times New Roman" w:hAnsi="Times New Roman" w:cs="Times New Roman"/>
          <w:sz w:val="28"/>
          <w:szCs w:val="28"/>
        </w:rPr>
        <w:t>уточнять</w:t>
      </w:r>
      <w:r w:rsidR="00FD41DB" w:rsidRPr="000E7E2C">
        <w:rPr>
          <w:rFonts w:ascii="Times New Roman" w:hAnsi="Times New Roman" w:cs="Times New Roman"/>
          <w:sz w:val="28"/>
          <w:szCs w:val="28"/>
        </w:rPr>
        <w:t>, систематизирова</w:t>
      </w:r>
      <w:r w:rsidR="001B1F26">
        <w:rPr>
          <w:rFonts w:ascii="Times New Roman" w:hAnsi="Times New Roman" w:cs="Times New Roman"/>
          <w:sz w:val="28"/>
          <w:szCs w:val="28"/>
        </w:rPr>
        <w:t>ть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</w:t>
      </w:r>
      <w:r w:rsidR="001B1F26">
        <w:rPr>
          <w:rFonts w:ascii="Times New Roman" w:hAnsi="Times New Roman" w:cs="Times New Roman"/>
          <w:sz w:val="28"/>
          <w:szCs w:val="28"/>
        </w:rPr>
        <w:t>и углублять знания</w:t>
      </w:r>
      <w:r w:rsidR="00FD41DB" w:rsidRPr="000E7E2C">
        <w:rPr>
          <w:rFonts w:ascii="Times New Roman" w:hAnsi="Times New Roman" w:cs="Times New Roman"/>
          <w:sz w:val="28"/>
          <w:szCs w:val="28"/>
        </w:rPr>
        <w:t xml:space="preserve"> о растениях, животных и природных явлениях; о состоянии окружающей среды родного города и области. </w:t>
      </w:r>
    </w:p>
    <w:p w:rsidR="00FD41DB" w:rsidRPr="00FD41DB" w:rsidRDefault="00FD41DB" w:rsidP="00B17EE7">
      <w:pPr>
        <w:widowControl w:val="0"/>
        <w:numPr>
          <w:ilvl w:val="1"/>
          <w:numId w:val="34"/>
        </w:numPr>
        <w:spacing w:after="0" w:line="240" w:lineRule="auto"/>
        <w:ind w:left="0" w:right="19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86958789"/>
      <w:r w:rsidRPr="00FD41D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  <w:bookmarkEnd w:id="2"/>
    </w:p>
    <w:p w:rsidR="00C43CB3" w:rsidRPr="00C43CB3" w:rsidRDefault="00FD41DB" w:rsidP="00B17EE7">
      <w:pPr>
        <w:widowControl w:val="0"/>
        <w:spacing w:after="0" w:line="240" w:lineRule="auto"/>
        <w:ind w:left="102" w:right="19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</w:t>
      </w:r>
      <w:r w:rsidRPr="00FD41D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принципов </w:t>
      </w:r>
      <w:r w:rsidRPr="00FD41DB">
        <w:rPr>
          <w:rFonts w:ascii="Times New Roman" w:eastAsia="Times New Roman" w:hAnsi="Times New Roman" w:cs="Times New Roman"/>
          <w:sz w:val="28"/>
          <w:szCs w:val="28"/>
        </w:rPr>
        <w:t>развивающего обучения, возрастных и индивидуальных особенностей дошкольников, ориентац</w:t>
      </w:r>
      <w:r w:rsidR="00C43CB3">
        <w:rPr>
          <w:rFonts w:ascii="Times New Roman" w:eastAsia="Times New Roman" w:hAnsi="Times New Roman" w:cs="Times New Roman"/>
          <w:sz w:val="28"/>
          <w:szCs w:val="28"/>
        </w:rPr>
        <w:t>ии на зону ближайшего развития.</w:t>
      </w:r>
    </w:p>
    <w:p w:rsidR="00C43CB3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i/>
          <w:sz w:val="28"/>
          <w:szCs w:val="28"/>
        </w:rPr>
        <w:t>Индивидуальный подход</w:t>
      </w:r>
      <w:r w:rsidR="00C43CB3" w:rsidRPr="000E7E2C">
        <w:rPr>
          <w:rFonts w:ascii="Times New Roman" w:hAnsi="Times New Roman" w:cs="Times New Roman"/>
          <w:sz w:val="28"/>
          <w:szCs w:val="28"/>
        </w:rPr>
        <w:t xml:space="preserve"> - ключевым фактором образовательного процесса является ориентация на потребности каждого ребёнка с учётом его индивидуальных </w:t>
      </w:r>
      <w:r w:rsidR="00C43CB3" w:rsidRPr="000E7E2C">
        <w:rPr>
          <w:rFonts w:ascii="Times New Roman" w:hAnsi="Times New Roman" w:cs="Times New Roman"/>
          <w:sz w:val="28"/>
          <w:szCs w:val="28"/>
        </w:rPr>
        <w:tab/>
        <w:t xml:space="preserve">этнокультурных </w:t>
      </w:r>
      <w:r w:rsidR="00C43CB3" w:rsidRPr="000E7E2C">
        <w:rPr>
          <w:rFonts w:ascii="Times New Roman" w:hAnsi="Times New Roman" w:cs="Times New Roman"/>
          <w:sz w:val="28"/>
          <w:szCs w:val="28"/>
        </w:rPr>
        <w:tab/>
        <w:t xml:space="preserve">особенностей, </w:t>
      </w:r>
      <w:r w:rsidR="00C43CB3" w:rsidRPr="000E7E2C">
        <w:rPr>
          <w:rFonts w:ascii="Times New Roman" w:hAnsi="Times New Roman" w:cs="Times New Roman"/>
          <w:sz w:val="28"/>
          <w:szCs w:val="28"/>
        </w:rPr>
        <w:tab/>
        <w:t xml:space="preserve">семейно-социальных </w:t>
      </w:r>
    </w:p>
    <w:p w:rsidR="00C43CB3" w:rsidRPr="00484F78" w:rsidRDefault="00C43CB3" w:rsidP="00B17EE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F78">
        <w:rPr>
          <w:rFonts w:ascii="Times New Roman" w:hAnsi="Times New Roman" w:cs="Times New Roman"/>
          <w:sz w:val="28"/>
          <w:szCs w:val="28"/>
        </w:rPr>
        <w:t xml:space="preserve">возможностей и условий для полноценного развития. </w:t>
      </w:r>
    </w:p>
    <w:p w:rsidR="00C43CB3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i/>
          <w:sz w:val="28"/>
          <w:szCs w:val="28"/>
        </w:rPr>
        <w:t xml:space="preserve">Научность </w:t>
      </w:r>
      <w:r w:rsidR="00C43CB3" w:rsidRPr="000E7E2C">
        <w:rPr>
          <w:rFonts w:ascii="Times New Roman" w:hAnsi="Times New Roman" w:cs="Times New Roman"/>
          <w:sz w:val="28"/>
          <w:szCs w:val="28"/>
        </w:rPr>
        <w:t xml:space="preserve">- обоснованность и достоверность содержания теоретической части экологического образования, формирование практических навыков адаптации и </w:t>
      </w:r>
      <w:r w:rsidR="00C43CB3" w:rsidRPr="000E7E2C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своих действий во время отдыха или труда в природных условиях на основе представления о закономерностях, существующих в природе. </w:t>
      </w:r>
    </w:p>
    <w:p w:rsidR="00C43CB3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i/>
          <w:sz w:val="28"/>
          <w:szCs w:val="28"/>
        </w:rPr>
        <w:t>Доступность</w:t>
      </w:r>
      <w:r w:rsidR="00C43CB3" w:rsidRPr="000E7E2C">
        <w:rPr>
          <w:rFonts w:ascii="Times New Roman" w:hAnsi="Times New Roman" w:cs="Times New Roman"/>
          <w:sz w:val="28"/>
          <w:szCs w:val="28"/>
        </w:rPr>
        <w:t xml:space="preserve"> - содержание программы, перечень тем и формы работы проектируются в соответствии с возрастными, психологическими, социальными и интеллектуальными особенностями детей, с учётом уровня их развития, а также индивидуальных </w:t>
      </w:r>
      <w:r w:rsidR="00C43CB3" w:rsidRPr="000E7E2C">
        <w:rPr>
          <w:rFonts w:ascii="Times New Roman" w:hAnsi="Times New Roman" w:cs="Times New Roman"/>
          <w:sz w:val="28"/>
          <w:szCs w:val="28"/>
        </w:rPr>
        <w:tab/>
        <w:t xml:space="preserve">познавательных </w:t>
      </w:r>
      <w:r w:rsidR="00C43CB3" w:rsidRPr="000E7E2C">
        <w:rPr>
          <w:rFonts w:ascii="Times New Roman" w:hAnsi="Times New Roman" w:cs="Times New Roman"/>
          <w:sz w:val="28"/>
          <w:szCs w:val="28"/>
        </w:rPr>
        <w:tab/>
        <w:t xml:space="preserve">способностей. Предпочтительны соответствующие возрасту формы организации занятий: наблюдение, обсуждение, эксперимент, игра. </w:t>
      </w:r>
    </w:p>
    <w:p w:rsidR="00C43CB3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i/>
          <w:sz w:val="28"/>
          <w:szCs w:val="28"/>
        </w:rPr>
        <w:t>Наглядность</w:t>
      </w:r>
      <w:r w:rsidR="00C43CB3" w:rsidRPr="000E7E2C">
        <w:rPr>
          <w:rFonts w:ascii="Times New Roman" w:hAnsi="Times New Roman" w:cs="Times New Roman"/>
          <w:sz w:val="28"/>
          <w:szCs w:val="28"/>
        </w:rPr>
        <w:t xml:space="preserve"> - чувственное познание нового материала с привлечением наглядного пособия способствует повышению концентрации внимания и мобилизации психического потенциала детей, пробуждает активный интерес, снимает умственное напряжение, таким образом, помогает добиться большей эффективности образовательного процесса в целом. </w:t>
      </w:r>
    </w:p>
    <w:p w:rsidR="00C43CB3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i/>
          <w:sz w:val="28"/>
          <w:szCs w:val="28"/>
        </w:rPr>
        <w:t xml:space="preserve">Конкретность </w:t>
      </w:r>
      <w:r w:rsidR="00C43CB3" w:rsidRPr="000E7E2C">
        <w:rPr>
          <w:rFonts w:ascii="Times New Roman" w:hAnsi="Times New Roman" w:cs="Times New Roman"/>
          <w:sz w:val="28"/>
          <w:szCs w:val="28"/>
        </w:rPr>
        <w:t xml:space="preserve">- объем знаний </w:t>
      </w:r>
      <w:proofErr w:type="gramStart"/>
      <w:r w:rsidR="00C43CB3" w:rsidRPr="000E7E2C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="00C43CB3" w:rsidRPr="000E7E2C">
        <w:rPr>
          <w:rFonts w:ascii="Times New Roman" w:hAnsi="Times New Roman" w:cs="Times New Roman"/>
          <w:sz w:val="28"/>
          <w:szCs w:val="28"/>
        </w:rPr>
        <w:t xml:space="preserve"> и эти знания должны быть конкретными. Если ребенок знакомится с муравьем, то все знания необходимо давать только о нем. Ни в коем случае нельзя давать неверные ответы на вопросы ребенка, дети быстро привыкают называть растения цветами, мелких насекомых «букашками», все водные растения водорослями. </w:t>
      </w:r>
    </w:p>
    <w:p w:rsidR="00C43CB3" w:rsidRPr="000E7E2C" w:rsidRDefault="00804E16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- </w:t>
      </w:r>
      <w:proofErr w:type="gramStart"/>
      <w:r w:rsidR="00C43CB3" w:rsidRPr="000E7E2C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>Воспитательная</w:t>
      </w:r>
      <w:proofErr w:type="gramEnd"/>
      <w:r w:rsidR="00C43CB3" w:rsidRPr="000E7E2C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 - </w:t>
      </w:r>
      <w:r w:rsidR="00C43CB3" w:rsidRPr="000E7E2C">
        <w:rPr>
          <w:rFonts w:ascii="Times New Roman" w:hAnsi="Times New Roman" w:cs="Times New Roman"/>
          <w:spacing w:val="-9"/>
          <w:sz w:val="28"/>
          <w:szCs w:val="28"/>
        </w:rPr>
        <w:t>формирование экологической культуры ребёнка,</w:t>
      </w:r>
      <w:r w:rsidR="00C43CB3" w:rsidRPr="000E7E2C">
        <w:rPr>
          <w:rFonts w:ascii="Times New Roman" w:hAnsi="Times New Roman" w:cs="Times New Roman"/>
          <w:spacing w:val="-9"/>
          <w:sz w:val="28"/>
          <w:szCs w:val="28"/>
        </w:rPr>
        <w:br/>
      </w:r>
      <w:r w:rsidR="00C43CB3" w:rsidRPr="000E7E2C">
        <w:rPr>
          <w:rFonts w:ascii="Times New Roman" w:hAnsi="Times New Roman" w:cs="Times New Roman"/>
          <w:sz w:val="28"/>
          <w:szCs w:val="28"/>
        </w:rPr>
        <w:t>воспитание духовно богатой личности.</w:t>
      </w:r>
    </w:p>
    <w:p w:rsidR="00C43CB3" w:rsidRPr="000E7E2C" w:rsidRDefault="000E7E2C" w:rsidP="00B17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Систематичность и последовательность</w:t>
      </w:r>
      <w:r w:rsidR="00C43CB3" w:rsidRPr="000E7E2C">
        <w:rPr>
          <w:rFonts w:ascii="Times New Roman" w:hAnsi="Times New Roman" w:cs="Times New Roman"/>
          <w:spacing w:val="2"/>
          <w:sz w:val="28"/>
          <w:szCs w:val="28"/>
        </w:rPr>
        <w:t xml:space="preserve"> - необходимо придерживаться </w:t>
      </w:r>
      <w:r w:rsidR="00C43CB3" w:rsidRPr="000E7E2C">
        <w:rPr>
          <w:rFonts w:ascii="Times New Roman" w:hAnsi="Times New Roman" w:cs="Times New Roman"/>
          <w:spacing w:val="1"/>
          <w:sz w:val="28"/>
          <w:szCs w:val="28"/>
        </w:rPr>
        <w:t xml:space="preserve">принципа поступательного перехода от простых объектов познания к более </w:t>
      </w:r>
      <w:proofErr w:type="gramStart"/>
      <w:r w:rsidR="00C43CB3" w:rsidRPr="000E7E2C">
        <w:rPr>
          <w:rFonts w:ascii="Times New Roman" w:hAnsi="Times New Roman" w:cs="Times New Roman"/>
          <w:spacing w:val="-5"/>
          <w:sz w:val="28"/>
          <w:szCs w:val="28"/>
        </w:rPr>
        <w:t>сложным</w:t>
      </w:r>
      <w:proofErr w:type="gramEnd"/>
      <w:r w:rsidR="00C43CB3" w:rsidRPr="000E7E2C">
        <w:rPr>
          <w:rFonts w:ascii="Times New Roman" w:hAnsi="Times New Roman" w:cs="Times New Roman"/>
          <w:spacing w:val="-5"/>
          <w:sz w:val="28"/>
          <w:szCs w:val="28"/>
        </w:rPr>
        <w:t xml:space="preserve">, опираясь на освоенный ранее материал. Ребёнок знакомится с новыми </w:t>
      </w:r>
      <w:r w:rsidR="00C43CB3" w:rsidRPr="000E7E2C">
        <w:rPr>
          <w:rFonts w:ascii="Times New Roman" w:hAnsi="Times New Roman" w:cs="Times New Roman"/>
          <w:spacing w:val="-10"/>
          <w:sz w:val="28"/>
          <w:szCs w:val="28"/>
        </w:rPr>
        <w:t xml:space="preserve">знаниями, обращаясь к известной ему информации. </w:t>
      </w:r>
    </w:p>
    <w:p w:rsidR="00C43CB3" w:rsidRPr="000E7E2C" w:rsidRDefault="000E7E2C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Согласованность</w:t>
      </w:r>
      <w:r w:rsidR="00C43CB3" w:rsidRPr="000E7E2C">
        <w:rPr>
          <w:rFonts w:ascii="Times New Roman" w:hAnsi="Times New Roman" w:cs="Times New Roman"/>
          <w:spacing w:val="-8"/>
          <w:sz w:val="28"/>
          <w:szCs w:val="28"/>
        </w:rPr>
        <w:t xml:space="preserve"> - продуктивное сотрудничество между детьми, воспитателями и </w:t>
      </w:r>
      <w:r w:rsidR="00C43CB3" w:rsidRPr="000E7E2C">
        <w:rPr>
          <w:rFonts w:ascii="Times New Roman" w:hAnsi="Times New Roman" w:cs="Times New Roman"/>
          <w:spacing w:val="-16"/>
          <w:sz w:val="28"/>
          <w:szCs w:val="28"/>
        </w:rPr>
        <w:t xml:space="preserve">родителями. </w:t>
      </w:r>
    </w:p>
    <w:p w:rsidR="00C43CB3" w:rsidRPr="000E7E2C" w:rsidRDefault="000E7E2C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i/>
          <w:spacing w:val="-14"/>
          <w:sz w:val="28"/>
          <w:szCs w:val="28"/>
        </w:rPr>
        <w:t>Ц</w:t>
      </w:r>
      <w:r w:rsidR="00C43CB3" w:rsidRPr="000E7E2C">
        <w:rPr>
          <w:rFonts w:ascii="Times New Roman" w:hAnsi="Times New Roman" w:cs="Times New Roman"/>
          <w:b/>
          <w:bCs/>
          <w:i/>
          <w:sz w:val="28"/>
          <w:szCs w:val="28"/>
        </w:rPr>
        <w:t>елостность</w:t>
      </w:r>
      <w:r w:rsidR="00C43CB3" w:rsidRPr="000E7E2C">
        <w:rPr>
          <w:rFonts w:ascii="Times New Roman" w:hAnsi="Times New Roman" w:cs="Times New Roman"/>
          <w:sz w:val="28"/>
          <w:szCs w:val="28"/>
        </w:rPr>
        <w:t xml:space="preserve"> - установление взаимосвязи разных сфер знаний, что помогает </w:t>
      </w:r>
      <w:r w:rsidR="00C43CB3" w:rsidRPr="000E7E2C">
        <w:rPr>
          <w:rFonts w:ascii="Times New Roman" w:hAnsi="Times New Roman" w:cs="Times New Roman"/>
          <w:spacing w:val="-10"/>
          <w:sz w:val="28"/>
          <w:szCs w:val="28"/>
        </w:rPr>
        <w:t xml:space="preserve">сформировать у ребёнка понимание единства мира. </w:t>
      </w:r>
    </w:p>
    <w:p w:rsidR="00C43CB3" w:rsidRPr="000E7E2C" w:rsidRDefault="000E7E2C" w:rsidP="00B17E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Регионализм</w:t>
      </w:r>
      <w:r w:rsidR="00C43CB3" w:rsidRPr="000E7E2C">
        <w:rPr>
          <w:rFonts w:ascii="Times New Roman" w:hAnsi="Times New Roman" w:cs="Times New Roman"/>
          <w:spacing w:val="-9"/>
          <w:sz w:val="28"/>
          <w:szCs w:val="28"/>
        </w:rPr>
        <w:t xml:space="preserve"> - необходимо учитывать региональный компонент (природу родного </w:t>
      </w:r>
      <w:r w:rsidR="00C43CB3" w:rsidRPr="000E7E2C">
        <w:rPr>
          <w:rFonts w:ascii="Times New Roman" w:hAnsi="Times New Roman" w:cs="Times New Roman"/>
          <w:spacing w:val="-10"/>
          <w:sz w:val="28"/>
          <w:szCs w:val="28"/>
        </w:rPr>
        <w:t xml:space="preserve">края, народные традиции, краеведение). </w:t>
      </w:r>
    </w:p>
    <w:p w:rsidR="00C43CB3" w:rsidRPr="000E7E2C" w:rsidRDefault="000E7E2C" w:rsidP="00B17E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Гуманность</w:t>
      </w:r>
      <w:r w:rsidR="00C43CB3" w:rsidRPr="000E7E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43CB3" w:rsidRPr="000E7E2C">
        <w:rPr>
          <w:rFonts w:ascii="Times New Roman" w:hAnsi="Times New Roman" w:cs="Times New Roman"/>
          <w:spacing w:val="-4"/>
          <w:sz w:val="28"/>
          <w:szCs w:val="28"/>
        </w:rPr>
        <w:t xml:space="preserve">- данный принцип связан, прежде всего, с понятием экологической </w:t>
      </w:r>
      <w:r w:rsidR="00C43CB3" w:rsidRPr="000E7E2C">
        <w:rPr>
          <w:rFonts w:ascii="Times New Roman" w:hAnsi="Times New Roman" w:cs="Times New Roman"/>
          <w:spacing w:val="-9"/>
          <w:sz w:val="28"/>
          <w:szCs w:val="28"/>
        </w:rPr>
        <w:t xml:space="preserve">культуры. С позиции воспитания его применение означает формирование человека </w:t>
      </w:r>
      <w:r w:rsidR="00C43CB3" w:rsidRPr="000E7E2C">
        <w:rPr>
          <w:rFonts w:ascii="Times New Roman" w:hAnsi="Times New Roman" w:cs="Times New Roman"/>
          <w:spacing w:val="-8"/>
          <w:sz w:val="28"/>
          <w:szCs w:val="28"/>
        </w:rPr>
        <w:t xml:space="preserve">с новыми ценностями, владеющего основами культуры потребления, заботящегося </w:t>
      </w:r>
      <w:r w:rsidR="00C43CB3" w:rsidRPr="000E7E2C">
        <w:rPr>
          <w:rFonts w:ascii="Times New Roman" w:hAnsi="Times New Roman" w:cs="Times New Roman"/>
          <w:spacing w:val="-10"/>
          <w:sz w:val="28"/>
          <w:szCs w:val="28"/>
        </w:rPr>
        <w:t>о своем здоровье и желающего вести здоровый образ жизни.</w:t>
      </w:r>
    </w:p>
    <w:p w:rsidR="00C43CB3" w:rsidRPr="000E7E2C" w:rsidRDefault="000E7E2C" w:rsidP="00130F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 xml:space="preserve">- </w:t>
      </w:r>
      <w:r w:rsidR="00C43CB3" w:rsidRPr="000E7E2C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Интеграция</w:t>
      </w:r>
      <w:r w:rsidR="00C43CB3" w:rsidRPr="000E7E2C">
        <w:rPr>
          <w:rFonts w:ascii="Times New Roman" w:hAnsi="Times New Roman" w:cs="Times New Roman"/>
          <w:spacing w:val="2"/>
          <w:sz w:val="28"/>
          <w:szCs w:val="28"/>
        </w:rPr>
        <w:t xml:space="preserve"> - рассмотрение экологического образования с точки зрения </w:t>
      </w:r>
    </w:p>
    <w:p w:rsidR="00C43CB3" w:rsidRDefault="00C43CB3" w:rsidP="0013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74B7">
        <w:rPr>
          <w:rFonts w:ascii="Times New Roman" w:hAnsi="Times New Roman" w:cs="Times New Roman"/>
          <w:spacing w:val="-10"/>
          <w:sz w:val="28"/>
          <w:szCs w:val="28"/>
        </w:rPr>
        <w:t xml:space="preserve">всестороннего развития личности ребёнка. </w:t>
      </w:r>
    </w:p>
    <w:p w:rsidR="00C43CB3" w:rsidRPr="00C43CB3" w:rsidRDefault="00C43CB3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 w:rsidRPr="00C43CB3">
        <w:rPr>
          <w:rFonts w:ascii="Times New Roman" w:hAnsi="Times New Roman" w:cs="Times New Roman"/>
          <w:b/>
          <w:bCs/>
          <w:spacing w:val="-11"/>
          <w:sz w:val="32"/>
          <w:szCs w:val="32"/>
        </w:rPr>
        <w:t>1.4. Методы и приемы реализации Программы</w:t>
      </w:r>
    </w:p>
    <w:p w:rsidR="00C43CB3" w:rsidRDefault="00C43CB3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A474B7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Наглядные методы: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1"/>
          <w:sz w:val="28"/>
          <w:szCs w:val="28"/>
        </w:rPr>
        <w:t xml:space="preserve">экскурсии, целевые прогулки;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z w:val="28"/>
          <w:szCs w:val="28"/>
        </w:rPr>
        <w:t>наблюдения за природой, изменениями, происходящими в ней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 показа сказок (педагогом, детьми);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1"/>
          <w:sz w:val="28"/>
          <w:szCs w:val="28"/>
        </w:rPr>
        <w:t xml:space="preserve">рассматривание книжных иллюстраций, репродукций;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1"/>
          <w:sz w:val="28"/>
          <w:szCs w:val="28"/>
        </w:rPr>
        <w:t xml:space="preserve">проведение дидактических игр; </w:t>
      </w:r>
    </w:p>
    <w:p w:rsidR="00C43CB3" w:rsidRPr="00A072FE" w:rsidRDefault="00C43CB3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2FE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Словесные методы:</w:t>
      </w:r>
      <w:r w:rsidRPr="00A072F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1"/>
          <w:sz w:val="28"/>
          <w:szCs w:val="28"/>
        </w:rPr>
        <w:t xml:space="preserve">чтение литературных произведений;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-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беседы с элементами диалога, обобщающие рассказы воспитателя. </w:t>
      </w:r>
    </w:p>
    <w:p w:rsidR="00C43CB3" w:rsidRPr="00A474B7" w:rsidRDefault="00C43CB3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A474B7">
        <w:rPr>
          <w:rFonts w:ascii="Times New Roman" w:hAnsi="Times New Roman" w:cs="Times New Roman"/>
          <w:b/>
          <w:bCs/>
          <w:spacing w:val="-15"/>
          <w:sz w:val="28"/>
          <w:szCs w:val="28"/>
          <w:u w:val="single"/>
        </w:rPr>
        <w:t>Игровые методы:</w:t>
      </w:r>
      <w:r w:rsidRPr="00A474B7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</w:p>
    <w:p w:rsidR="00C43CB3" w:rsidRPr="00A072FE" w:rsidRDefault="00A072FE" w:rsidP="00B17EE7">
      <w:pPr>
        <w:widowControl w:val="0"/>
        <w:tabs>
          <w:tab w:val="left" w:pos="2295"/>
          <w:tab w:val="left" w:pos="4638"/>
          <w:tab w:val="left" w:pos="5590"/>
          <w:tab w:val="left" w:pos="8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6"/>
          <w:sz w:val="28"/>
          <w:szCs w:val="28"/>
        </w:rPr>
        <w:t xml:space="preserve">проведение </w:t>
      </w:r>
      <w:r w:rsidR="00C43CB3" w:rsidRPr="00A072FE">
        <w:rPr>
          <w:rFonts w:ascii="Times New Roman" w:hAnsi="Times New Roman" w:cs="Times New Roman"/>
          <w:sz w:val="28"/>
          <w:szCs w:val="28"/>
        </w:rPr>
        <w:tab/>
      </w:r>
      <w:r w:rsidR="00C43CB3" w:rsidRPr="00A072FE">
        <w:rPr>
          <w:rFonts w:ascii="Times New Roman" w:hAnsi="Times New Roman" w:cs="Times New Roman"/>
          <w:spacing w:val="-15"/>
          <w:sz w:val="28"/>
          <w:szCs w:val="28"/>
        </w:rPr>
        <w:t xml:space="preserve">разнообразных </w:t>
      </w:r>
      <w:r w:rsidR="00C43CB3" w:rsidRPr="00A072FE">
        <w:rPr>
          <w:rFonts w:ascii="Times New Roman" w:hAnsi="Times New Roman" w:cs="Times New Roman"/>
          <w:sz w:val="28"/>
          <w:szCs w:val="28"/>
        </w:rPr>
        <w:tab/>
      </w:r>
      <w:r w:rsidR="00C43CB3" w:rsidRPr="00A072FE">
        <w:rPr>
          <w:rFonts w:ascii="Times New Roman" w:hAnsi="Times New Roman" w:cs="Times New Roman"/>
          <w:spacing w:val="-29"/>
          <w:sz w:val="28"/>
          <w:szCs w:val="28"/>
        </w:rPr>
        <w:t xml:space="preserve">игр </w:t>
      </w:r>
      <w:r w:rsidR="00C43CB3" w:rsidRPr="00A072FE">
        <w:rPr>
          <w:rFonts w:ascii="Times New Roman" w:hAnsi="Times New Roman" w:cs="Times New Roman"/>
          <w:sz w:val="28"/>
          <w:szCs w:val="28"/>
        </w:rPr>
        <w:tab/>
      </w:r>
      <w:r w:rsidR="00C43CB3" w:rsidRPr="00A072FE">
        <w:rPr>
          <w:rFonts w:ascii="Times New Roman" w:hAnsi="Times New Roman" w:cs="Times New Roman"/>
          <w:spacing w:val="-14"/>
          <w:sz w:val="28"/>
          <w:szCs w:val="28"/>
        </w:rPr>
        <w:t xml:space="preserve">(малоподвижных, </w:t>
      </w:r>
      <w:r w:rsidR="00C43CB3" w:rsidRPr="00A072FE">
        <w:rPr>
          <w:rFonts w:ascii="Times New Roman" w:hAnsi="Times New Roman" w:cs="Times New Roman"/>
          <w:sz w:val="28"/>
          <w:szCs w:val="28"/>
        </w:rPr>
        <w:tab/>
      </w:r>
      <w:r w:rsidR="00C43CB3" w:rsidRPr="00A072FE">
        <w:rPr>
          <w:rFonts w:ascii="Times New Roman" w:hAnsi="Times New Roman" w:cs="Times New Roman"/>
          <w:spacing w:val="-14"/>
          <w:sz w:val="28"/>
          <w:szCs w:val="28"/>
        </w:rPr>
        <w:t>сюжетно</w:t>
      </w:r>
      <w:r w:rsidR="00C43CB3" w:rsidRPr="00A072FE">
        <w:rPr>
          <w:rFonts w:ascii="Times New Roman" w:hAnsi="Times New Roman" w:cs="Times New Roman"/>
          <w:b/>
          <w:bCs/>
          <w:spacing w:val="-14"/>
          <w:sz w:val="28"/>
          <w:szCs w:val="28"/>
        </w:rPr>
        <w:t>-</w:t>
      </w:r>
      <w:r w:rsidR="00C43CB3" w:rsidRPr="00A072FE">
        <w:rPr>
          <w:rFonts w:ascii="Times New Roman" w:hAnsi="Times New Roman" w:cs="Times New Roman"/>
          <w:spacing w:val="-14"/>
          <w:sz w:val="28"/>
          <w:szCs w:val="28"/>
        </w:rPr>
        <w:t xml:space="preserve">ролевых,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>дидактических, игр</w:t>
      </w:r>
      <w:r w:rsidR="00C43CB3" w:rsidRPr="00A072FE">
        <w:rPr>
          <w:rFonts w:ascii="Times New Roman" w:hAnsi="Times New Roman" w:cs="Times New Roman"/>
          <w:b/>
          <w:bCs/>
          <w:spacing w:val="-10"/>
          <w:sz w:val="28"/>
          <w:szCs w:val="28"/>
        </w:rPr>
        <w:t>-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драматизаций и др.);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2"/>
          <w:sz w:val="28"/>
          <w:szCs w:val="28"/>
        </w:rPr>
        <w:t xml:space="preserve">загадывание загадок;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 викторин, конкурсов, тематических вечеров. </w:t>
      </w:r>
    </w:p>
    <w:p w:rsidR="00C43CB3" w:rsidRPr="00A474B7" w:rsidRDefault="00C43CB3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4B7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t>Практические методы:</w:t>
      </w:r>
      <w:r w:rsidRPr="00A474B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организация продуктивной деятельности детей;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оформление гербария растений, плодов;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постановка сказок, отрывков литературных произведений; изготовление с детьми наглядных пособий. </w:t>
      </w:r>
    </w:p>
    <w:p w:rsidR="00C43CB3" w:rsidRDefault="00C43CB3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474B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Направления реализации программы: </w:t>
      </w:r>
    </w:p>
    <w:p w:rsidR="001B1F26" w:rsidRPr="00425E4F" w:rsidRDefault="001B1F26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425E4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r w:rsidR="00425E4F" w:rsidRPr="00425E4F">
        <w:rPr>
          <w:rFonts w:ascii="Times New Roman" w:hAnsi="Times New Roman" w:cs="Times New Roman"/>
          <w:bCs/>
          <w:spacing w:val="-10"/>
          <w:sz w:val="28"/>
          <w:szCs w:val="28"/>
        </w:rPr>
        <w:t>П</w:t>
      </w:r>
      <w:r w:rsidR="00425E4F">
        <w:rPr>
          <w:rFonts w:ascii="Times New Roman" w:hAnsi="Times New Roman" w:cs="Times New Roman"/>
          <w:bCs/>
          <w:spacing w:val="-10"/>
          <w:sz w:val="28"/>
          <w:szCs w:val="28"/>
        </w:rPr>
        <w:t>атриотическое – привитие любви к родному краю,  патриотизма.</w:t>
      </w:r>
    </w:p>
    <w:p w:rsidR="001B1F26" w:rsidRPr="00425E4F" w:rsidRDefault="001B1F26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4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r w:rsidR="00425E4F" w:rsidRPr="00425E4F">
        <w:rPr>
          <w:rFonts w:ascii="Times New Roman" w:hAnsi="Times New Roman" w:cs="Times New Roman"/>
          <w:bCs/>
          <w:spacing w:val="-10"/>
          <w:sz w:val="28"/>
          <w:szCs w:val="28"/>
        </w:rPr>
        <w:t>С</w:t>
      </w:r>
      <w:r w:rsidRPr="00425E4F">
        <w:rPr>
          <w:rFonts w:ascii="Times New Roman" w:hAnsi="Times New Roman" w:cs="Times New Roman"/>
          <w:bCs/>
          <w:spacing w:val="-10"/>
          <w:sz w:val="28"/>
          <w:szCs w:val="28"/>
        </w:rPr>
        <w:t>оциальное</w:t>
      </w:r>
      <w:r w:rsidR="00425E4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– развитие коммуникативных навыков, поведение в общественных местах, правила этикета.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Познавательно-развлекательное направление ставит целью знакомство детей с </w:t>
      </w:r>
      <w:r w:rsidR="00C43CB3" w:rsidRPr="00A072FE">
        <w:rPr>
          <w:rFonts w:ascii="Times New Roman" w:hAnsi="Times New Roman" w:cs="Times New Roman"/>
          <w:spacing w:val="-5"/>
          <w:sz w:val="28"/>
          <w:szCs w:val="28"/>
        </w:rPr>
        <w:t xml:space="preserve">компонентами живой и неживой природы, влияние деятельности человека на эти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компоненты в игровой занимательной форме. </w:t>
      </w:r>
    </w:p>
    <w:p w:rsidR="00C43CB3" w:rsidRPr="00A072FE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-8"/>
          <w:sz w:val="28"/>
          <w:szCs w:val="28"/>
        </w:rPr>
        <w:t xml:space="preserve">Практическое направление - изучение растительного и животного мира, связанное </w:t>
      </w:r>
      <w:r w:rsidR="00C43CB3" w:rsidRPr="00A072FE">
        <w:rPr>
          <w:rFonts w:ascii="Times New Roman" w:hAnsi="Times New Roman" w:cs="Times New Roman"/>
          <w:spacing w:val="-9"/>
          <w:sz w:val="28"/>
          <w:szCs w:val="28"/>
        </w:rPr>
        <w:t xml:space="preserve">с практическими делами (подкормка птиц, посадка цветников и др.). </w:t>
      </w:r>
    </w:p>
    <w:p w:rsidR="00FD41DB" w:rsidRPr="000F5A9F" w:rsidRDefault="00A072FE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43CB3" w:rsidRPr="00A072FE">
        <w:rPr>
          <w:rFonts w:ascii="Times New Roman" w:hAnsi="Times New Roman" w:cs="Times New Roman"/>
          <w:spacing w:val="2"/>
          <w:sz w:val="28"/>
          <w:szCs w:val="28"/>
        </w:rPr>
        <w:t xml:space="preserve">Исследовательское направление осуществляется в рамках продуктивной </w:t>
      </w:r>
      <w:r w:rsidR="00C43CB3" w:rsidRPr="00A072FE">
        <w:rPr>
          <w:rFonts w:ascii="Times New Roman" w:hAnsi="Times New Roman" w:cs="Times New Roman"/>
          <w:spacing w:val="-10"/>
          <w:sz w:val="28"/>
          <w:szCs w:val="28"/>
        </w:rPr>
        <w:t xml:space="preserve">деятельности (экскурсий, наблюдений, опытов) </w:t>
      </w:r>
    </w:p>
    <w:p w:rsidR="00FD41DB" w:rsidRPr="00FD41DB" w:rsidRDefault="00FD41DB" w:rsidP="00B17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</w:rPr>
        <w:t>1.5.Возрастные особенности детей.</w:t>
      </w:r>
    </w:p>
    <w:p w:rsidR="00FD41DB" w:rsidRPr="000F5A9F" w:rsidRDefault="00F63432" w:rsidP="00B17E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</w:t>
      </w:r>
      <w:r w:rsidR="00F61560"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итана на детей дошкольного возраста (3-7 лет). </w:t>
      </w:r>
      <w:bookmarkStart w:id="3" w:name="_Toc486958790"/>
    </w:p>
    <w:p w:rsidR="00FD41DB" w:rsidRPr="000F5A9F" w:rsidRDefault="00FD41DB" w:rsidP="00B17EE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A9F">
        <w:rPr>
          <w:rFonts w:ascii="Times New Roman" w:eastAsia="Times New Roman" w:hAnsi="Times New Roman" w:cs="Times New Roman"/>
          <w:b/>
          <w:sz w:val="28"/>
          <w:szCs w:val="28"/>
        </w:rPr>
        <w:t>1.6.   Планируемые результаты.</w:t>
      </w:r>
      <w:bookmarkEnd w:id="3"/>
    </w:p>
    <w:p w:rsidR="00C12291" w:rsidRPr="00A474B7" w:rsidRDefault="00E71957" w:rsidP="00B17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C12291" w:rsidRPr="00A474B7">
        <w:rPr>
          <w:rFonts w:ascii="Times New Roman" w:hAnsi="Times New Roman" w:cs="Times New Roman"/>
          <w:spacing w:val="-3"/>
          <w:sz w:val="28"/>
          <w:szCs w:val="28"/>
        </w:rPr>
        <w:t xml:space="preserve">Результатами освоения программы являются целевые ориентиры </w:t>
      </w:r>
      <w:r w:rsidR="00C12291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C12291" w:rsidRPr="00A474B7">
        <w:rPr>
          <w:rFonts w:ascii="Times New Roman" w:hAnsi="Times New Roman" w:cs="Times New Roman"/>
          <w:spacing w:val="-3"/>
          <w:sz w:val="28"/>
          <w:szCs w:val="28"/>
        </w:rPr>
        <w:t xml:space="preserve">ошкольного </w:t>
      </w:r>
      <w:r w:rsidR="00C12291" w:rsidRPr="00A474B7">
        <w:rPr>
          <w:rFonts w:ascii="Times New Roman" w:hAnsi="Times New Roman" w:cs="Times New Roman"/>
          <w:sz w:val="28"/>
          <w:szCs w:val="28"/>
        </w:rPr>
        <w:t xml:space="preserve">образования, которые представляют собой социально - нормативные возрастные </w:t>
      </w:r>
      <w:r w:rsidR="00C12291" w:rsidRPr="00A474B7">
        <w:rPr>
          <w:rFonts w:ascii="Times New Roman" w:hAnsi="Times New Roman" w:cs="Times New Roman"/>
          <w:spacing w:val="-10"/>
          <w:sz w:val="28"/>
          <w:szCs w:val="28"/>
        </w:rPr>
        <w:t xml:space="preserve">характеристики возможных достижений ребенка. </w:t>
      </w:r>
    </w:p>
    <w:p w:rsidR="00C12291" w:rsidRDefault="006915D6" w:rsidP="006915D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>дети, возрастом 3-4 года</w:t>
      </w:r>
      <w:r w:rsidR="00C12291" w:rsidRPr="00A474B7">
        <w:rPr>
          <w:rFonts w:ascii="Times New Roman" w:hAnsi="Times New Roman" w:cs="Times New Roman"/>
          <w:spacing w:val="-9"/>
          <w:sz w:val="28"/>
          <w:szCs w:val="28"/>
        </w:rPr>
        <w:t xml:space="preserve">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 мире.</w:t>
      </w:r>
      <w:r w:rsidR="00C12291" w:rsidRPr="008E3B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C12291" w:rsidRDefault="00C12291" w:rsidP="006915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A474B7">
        <w:rPr>
          <w:rFonts w:ascii="Times New Roman" w:hAnsi="Times New Roman" w:cs="Times New Roman"/>
          <w:spacing w:val="-8"/>
          <w:sz w:val="28"/>
          <w:szCs w:val="28"/>
        </w:rPr>
        <w:t xml:space="preserve">Ухаживать за  растениями и животными в уголке природы, делать элементарные </w:t>
      </w:r>
      <w:r w:rsidRPr="00A474B7">
        <w:rPr>
          <w:rFonts w:ascii="Times New Roman" w:hAnsi="Times New Roman" w:cs="Times New Roman"/>
          <w:spacing w:val="-9"/>
          <w:sz w:val="28"/>
          <w:szCs w:val="28"/>
        </w:rPr>
        <w:t>выводы и умозаключения. Иметь представления о родном крае.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общих представлений о своем городе, округе, о своеобразии природы региона.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общих представлений об основных группах животных и растений округа, среды обитания.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осознанного отношения к своему здоровью, навыков здорового и безопасного образа жизни. </w:t>
      </w:r>
    </w:p>
    <w:p w:rsidR="00C12291" w:rsidRPr="00A474B7" w:rsidRDefault="00C12291" w:rsidP="006915D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B40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дети, возрастом 4-5 лет</w:t>
      </w:r>
      <w:r w:rsidRPr="00A474B7">
        <w:rPr>
          <w:rFonts w:ascii="Times New Roman" w:hAnsi="Times New Roman" w:cs="Times New Roman"/>
          <w:spacing w:val="-10"/>
          <w:sz w:val="28"/>
          <w:szCs w:val="28"/>
        </w:rPr>
        <w:t xml:space="preserve">, должны правильно взаимодействовать с окружающим миром. Участвовать в наблюдении за растениями, животными, птицами, рыбами. </w:t>
      </w:r>
      <w:r w:rsidRPr="00A474B7">
        <w:rPr>
          <w:rFonts w:ascii="Times New Roman" w:hAnsi="Times New Roman" w:cs="Times New Roman"/>
          <w:sz w:val="28"/>
          <w:szCs w:val="28"/>
        </w:rPr>
        <w:t>Делиться своими познаниями о живом и неживом.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у детей экологического сознания, экологически правильного поведения.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Сформированность представлений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среде, образе жизни.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представлений о взаимосвязях и взаимозависимости всех компонентов природы; животных друг с другом, растений и животных, живой и неживой природы, человека и природы.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знаний о безопасном образе жизни, о необходимости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края. </w:t>
      </w:r>
    </w:p>
    <w:p w:rsidR="00C12291" w:rsidRDefault="00C12291" w:rsidP="00B17EE7">
      <w:pPr>
        <w:pStyle w:val="Default"/>
        <w:ind w:firstLine="426"/>
        <w:contextualSpacing/>
        <w:rPr>
          <w:b/>
          <w:spacing w:val="-10"/>
          <w:sz w:val="28"/>
          <w:szCs w:val="28"/>
          <w:u w:val="single"/>
        </w:rPr>
      </w:pPr>
      <w:r w:rsidRPr="008E3B40">
        <w:rPr>
          <w:b/>
          <w:spacing w:val="-10"/>
          <w:sz w:val="28"/>
          <w:szCs w:val="28"/>
          <w:u w:val="single"/>
        </w:rPr>
        <w:t xml:space="preserve">дети, возрастом </w:t>
      </w:r>
      <w:r>
        <w:rPr>
          <w:b/>
          <w:spacing w:val="-10"/>
          <w:sz w:val="28"/>
          <w:szCs w:val="28"/>
          <w:u w:val="single"/>
        </w:rPr>
        <w:t>5</w:t>
      </w:r>
      <w:r w:rsidRPr="008E3B40">
        <w:rPr>
          <w:b/>
          <w:spacing w:val="-10"/>
          <w:sz w:val="28"/>
          <w:szCs w:val="28"/>
          <w:u w:val="single"/>
        </w:rPr>
        <w:t>-</w:t>
      </w:r>
      <w:r>
        <w:rPr>
          <w:b/>
          <w:spacing w:val="-10"/>
          <w:sz w:val="28"/>
          <w:szCs w:val="28"/>
          <w:u w:val="single"/>
        </w:rPr>
        <w:t>6</w:t>
      </w:r>
      <w:r w:rsidRPr="008E3B40">
        <w:rPr>
          <w:b/>
          <w:spacing w:val="-10"/>
          <w:sz w:val="28"/>
          <w:szCs w:val="28"/>
          <w:u w:val="single"/>
        </w:rPr>
        <w:t>лет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представлений о своем городе, округе, о своеобразии природы региона.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стремления к исследованию объектов природы, дети делают выводы, устанавливают причинно-следственные связи. </w:t>
      </w:r>
    </w:p>
    <w:p w:rsidR="00C12291" w:rsidRP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навыками экологически безопасного поведения в природе. </w:t>
      </w:r>
    </w:p>
    <w:p w:rsidR="00C12291" w:rsidRDefault="00C12291" w:rsidP="00B17EE7">
      <w:pPr>
        <w:pStyle w:val="Default"/>
        <w:ind w:firstLine="426"/>
        <w:contextualSpacing/>
        <w:rPr>
          <w:sz w:val="28"/>
          <w:szCs w:val="28"/>
        </w:rPr>
      </w:pPr>
      <w:r w:rsidRPr="008E3B40">
        <w:rPr>
          <w:b/>
          <w:spacing w:val="-10"/>
          <w:sz w:val="28"/>
          <w:szCs w:val="28"/>
          <w:u w:val="single"/>
        </w:rPr>
        <w:t xml:space="preserve">дети, возрастом </w:t>
      </w:r>
      <w:r>
        <w:rPr>
          <w:b/>
          <w:spacing w:val="-10"/>
          <w:sz w:val="28"/>
          <w:szCs w:val="28"/>
          <w:u w:val="single"/>
        </w:rPr>
        <w:t>6-7</w:t>
      </w:r>
      <w:r w:rsidRPr="008E3B40">
        <w:rPr>
          <w:b/>
          <w:spacing w:val="-10"/>
          <w:sz w:val="28"/>
          <w:szCs w:val="28"/>
          <w:u w:val="single"/>
        </w:rPr>
        <w:t xml:space="preserve"> лет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представлений об основных группах животных и растений округа, среды обитания.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уверенно отличать и называть характерные признаки разных времен года, объяснить причины смены времен года. </w:t>
      </w:r>
    </w:p>
    <w:p w:rsid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осознанно-бережного, экологически-целесообразного отношения к человеку, к растениям, к животным, к неживой природе, к миру, созданному трудом человека в родном крае. </w:t>
      </w:r>
    </w:p>
    <w:p w:rsidR="00C12291" w:rsidRPr="00C12291" w:rsidRDefault="00C12291" w:rsidP="006915D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осознанного отношения к своему здоровью, навыков здорового и безопасного образа жизни. </w:t>
      </w:r>
    </w:p>
    <w:p w:rsidR="00C12291" w:rsidRPr="00C12291" w:rsidRDefault="00C12291" w:rsidP="00B17E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A474B7">
        <w:rPr>
          <w:rFonts w:ascii="Times New Roman" w:hAnsi="Times New Roman" w:cs="Times New Roman"/>
          <w:spacing w:val="-3"/>
          <w:sz w:val="28"/>
          <w:szCs w:val="28"/>
        </w:rPr>
        <w:t xml:space="preserve">Формой подведения итогов реализации программы являются: экологические </w:t>
      </w:r>
      <w:r w:rsidRPr="00A474B7">
        <w:rPr>
          <w:rFonts w:ascii="Times New Roman" w:hAnsi="Times New Roman" w:cs="Times New Roman"/>
          <w:sz w:val="28"/>
          <w:szCs w:val="28"/>
        </w:rPr>
        <w:t>праздники, викторины и т.д.</w:t>
      </w:r>
    </w:p>
    <w:p w:rsidR="00C12291" w:rsidRPr="004909D8" w:rsidRDefault="00C12291" w:rsidP="00B17EE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09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Воспитанник должен:</w:t>
      </w:r>
      <w:r w:rsidRPr="004909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C12291" w:rsidRPr="006B2A9F" w:rsidRDefault="00C12291" w:rsidP="00B17EE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природе.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их характерные признаки. 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диких и домашних животных.</w:t>
      </w:r>
    </w:p>
    <w:p w:rsidR="00C12291" w:rsidRPr="00013D6E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птиц своей местности.</w:t>
      </w:r>
    </w:p>
    <w:p w:rsidR="00C12291" w:rsidRPr="006B2A9F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ПРЕДСТАВЛЕНИЕ.</w:t>
      </w: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перелётных птицах.</w:t>
      </w:r>
      <w:r w:rsidRPr="00C12291">
        <w:rPr>
          <w:bCs/>
          <w:i/>
          <w:iCs/>
          <w:noProof/>
          <w:sz w:val="28"/>
          <w:szCs w:val="28"/>
          <w:u w:val="single"/>
          <w:lang w:eastAsia="ru-RU"/>
        </w:rPr>
        <w:t xml:space="preserve"> 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зависимости изменений в живой природе от изменений в неживой природе.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природы.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характерных признаках разных времён года и явлениях природы.</w:t>
      </w:r>
    </w:p>
    <w:p w:rsidR="00C12291" w:rsidRPr="00013D6E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C12291" w:rsidRPr="006B2A9F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на природе.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уход за растениями уголка природы. Пересаживать комнатные растения.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уход за растениями цветников </w:t>
      </w:r>
    </w:p>
    <w:p w:rsidR="00C12291" w:rsidRPr="00C12291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окружающей природе (подкормка птиц зимой на участке,    уборка мусора, изготовление природных знаков).</w:t>
      </w:r>
    </w:p>
    <w:p w:rsidR="00C12291" w:rsidRPr="00013D6E" w:rsidRDefault="00C12291" w:rsidP="00B1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 панно из собранного природного материала.</w:t>
      </w:r>
    </w:p>
    <w:p w:rsidR="00C12291" w:rsidRPr="00C12291" w:rsidRDefault="00C12291" w:rsidP="00C1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к концу года</w:t>
      </w:r>
    </w:p>
    <w:p w:rsidR="00C12291" w:rsidRDefault="00C12291" w:rsidP="00C122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611"/>
      </w:tblGrid>
      <w:tr w:rsidR="00C12291" w:rsidRPr="004909D8" w:rsidTr="00C12291">
        <w:tc>
          <w:tcPr>
            <w:tcW w:w="1418" w:type="dxa"/>
          </w:tcPr>
          <w:p w:rsidR="00C12291" w:rsidRPr="004909D8" w:rsidRDefault="00C12291" w:rsidP="00F16ED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611" w:type="dxa"/>
          </w:tcPr>
          <w:p w:rsidR="00C12291" w:rsidRPr="004909D8" w:rsidRDefault="00C12291" w:rsidP="00F16ED8">
            <w:pPr>
              <w:pStyle w:val="ad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У детей разовьется интерес к явлениям и объектам природы.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Дети научатся экспериментировать, анализировать и делать выводы. </w:t>
            </w:r>
          </w:p>
        </w:tc>
      </w:tr>
      <w:tr w:rsidR="00C12291" w:rsidRPr="004909D8" w:rsidTr="00C12291">
        <w:tc>
          <w:tcPr>
            <w:tcW w:w="1418" w:type="dxa"/>
          </w:tcPr>
          <w:p w:rsidR="00C12291" w:rsidRPr="004909D8" w:rsidRDefault="00C12291" w:rsidP="00F16ED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611" w:type="dxa"/>
          </w:tcPr>
          <w:p w:rsidR="00C12291" w:rsidRPr="004909D8" w:rsidRDefault="00C12291" w:rsidP="00F16ED8">
            <w:pPr>
              <w:pStyle w:val="ad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Приобретение педагогами нового опыта работы по воспитанию экологической культуры дошкольника, повышение профессионального мастерства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Пополнится развивающая среда в группе.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Повысится мастерство в организации активных форм сотрудничества с семьей</w:t>
            </w:r>
          </w:p>
        </w:tc>
      </w:tr>
      <w:tr w:rsidR="00C12291" w:rsidRPr="004909D8" w:rsidTr="00C12291">
        <w:trPr>
          <w:trHeight w:val="692"/>
        </w:trPr>
        <w:tc>
          <w:tcPr>
            <w:tcW w:w="1418" w:type="dxa"/>
          </w:tcPr>
          <w:p w:rsidR="00C12291" w:rsidRPr="004909D8" w:rsidRDefault="00C12291" w:rsidP="00F1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C12291" w:rsidRPr="004909D8" w:rsidRDefault="00C12291" w:rsidP="00F16ED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11" w:type="dxa"/>
          </w:tcPr>
          <w:p w:rsidR="00C12291" w:rsidRPr="004909D8" w:rsidRDefault="00C12291" w:rsidP="00F16ED8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Обогащение уровня экологических знаний родителей.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C12291" w:rsidRPr="004909D8" w:rsidRDefault="00C12291" w:rsidP="00F16ED8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909D8">
              <w:rPr>
                <w:rFonts w:ascii="Times New Roman" w:hAnsi="Times New Roman" w:cs="Times New Roman"/>
                <w:sz w:val="24"/>
                <w:szCs w:val="24"/>
              </w:rPr>
              <w:t>Возможность участвовать в совместных экологических проектах.</w:t>
            </w:r>
          </w:p>
        </w:tc>
      </w:tr>
    </w:tbl>
    <w:p w:rsidR="00C12291" w:rsidRPr="004909D8" w:rsidRDefault="00C12291" w:rsidP="00C122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FD41DB" w:rsidRPr="00B17EE7" w:rsidRDefault="000F5A9F" w:rsidP="000F5A9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EE7">
        <w:rPr>
          <w:rFonts w:ascii="Times New Roman" w:hAnsi="Times New Roman" w:cs="Times New Roman"/>
          <w:b/>
          <w:bCs/>
          <w:spacing w:val="-10"/>
          <w:sz w:val="28"/>
          <w:szCs w:val="28"/>
        </w:rPr>
        <w:t>1.7. Развивающее оценивание качества образовательной деятельности.</w:t>
      </w:r>
    </w:p>
    <w:p w:rsidR="00C12291" w:rsidRPr="00B17EE7" w:rsidRDefault="00C12291" w:rsidP="00C12291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7"/>
          <w:sz w:val="28"/>
          <w:szCs w:val="28"/>
        </w:rPr>
        <w:t xml:space="preserve">Оценивание качества образовательной деятельности представляет собой </w:t>
      </w:r>
      <w:proofErr w:type="gramStart"/>
      <w:r w:rsidRPr="00B17EE7">
        <w:rPr>
          <w:rFonts w:ascii="Times New Roman" w:hAnsi="Times New Roman" w:cs="Times New Roman"/>
          <w:spacing w:val="-7"/>
          <w:sz w:val="28"/>
          <w:szCs w:val="28"/>
        </w:rPr>
        <w:t>важную</w:t>
      </w:r>
      <w:proofErr w:type="gramEnd"/>
      <w:r w:rsidRPr="00B17E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C12291" w:rsidRPr="00B17EE7" w:rsidRDefault="00C12291" w:rsidP="00C12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2"/>
          <w:sz w:val="28"/>
          <w:szCs w:val="28"/>
        </w:rPr>
        <w:t xml:space="preserve">составную часть данной образовательной деятельности, направленную на ее </w:t>
      </w:r>
      <w:r w:rsidRPr="00B17EE7">
        <w:rPr>
          <w:rFonts w:ascii="Times New Roman" w:hAnsi="Times New Roman" w:cs="Times New Roman"/>
          <w:spacing w:val="-13"/>
          <w:sz w:val="28"/>
          <w:szCs w:val="28"/>
        </w:rPr>
        <w:t xml:space="preserve">усовершенствование </w:t>
      </w:r>
    </w:p>
    <w:p w:rsidR="00C12291" w:rsidRPr="00B17EE7" w:rsidRDefault="00C12291" w:rsidP="00C12291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z w:val="28"/>
          <w:szCs w:val="28"/>
        </w:rPr>
        <w:t xml:space="preserve">Концептуальные основания оценки качества образовательной деятельности </w:t>
      </w:r>
      <w:r w:rsidRPr="00B17EE7">
        <w:rPr>
          <w:rFonts w:ascii="Times New Roman" w:hAnsi="Times New Roman" w:cs="Times New Roman"/>
          <w:spacing w:val="1"/>
          <w:sz w:val="28"/>
          <w:szCs w:val="28"/>
        </w:rPr>
        <w:t xml:space="preserve">МБДОУ определяются требованиями Федерального закона «Об образовании в </w:t>
      </w:r>
      <w:r w:rsidRPr="00B17EE7">
        <w:rPr>
          <w:rFonts w:ascii="Times New Roman" w:hAnsi="Times New Roman" w:cs="Times New Roman"/>
          <w:spacing w:val="-11"/>
          <w:sz w:val="28"/>
          <w:szCs w:val="28"/>
        </w:rPr>
        <w:t xml:space="preserve">Российской Федерации», ФГОС </w:t>
      </w:r>
      <w:proofErr w:type="gramStart"/>
      <w:r w:rsidRPr="00B17EE7">
        <w:rPr>
          <w:rFonts w:ascii="Times New Roman" w:hAnsi="Times New Roman" w:cs="Times New Roman"/>
          <w:spacing w:val="-11"/>
          <w:sz w:val="28"/>
          <w:szCs w:val="28"/>
        </w:rPr>
        <w:t>ДО</w:t>
      </w:r>
      <w:proofErr w:type="gramEnd"/>
      <w:r w:rsidRPr="00B17EE7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</w:p>
    <w:p w:rsidR="00C12291" w:rsidRPr="00B17EE7" w:rsidRDefault="00C12291" w:rsidP="00C12291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1"/>
          <w:sz w:val="28"/>
          <w:szCs w:val="28"/>
        </w:rPr>
        <w:t xml:space="preserve">Для отслеживания динамики достижений детей два раза в год проводится </w:t>
      </w:r>
      <w:r w:rsidRPr="00B17EE7">
        <w:rPr>
          <w:rFonts w:ascii="Times New Roman" w:hAnsi="Times New Roman" w:cs="Times New Roman"/>
          <w:spacing w:val="-7"/>
          <w:sz w:val="28"/>
          <w:szCs w:val="28"/>
        </w:rPr>
        <w:t xml:space="preserve">диагностика: первичная диагностика с целью выявления стартовых условий, проблем </w:t>
      </w:r>
      <w:r w:rsidRPr="00B17EE7">
        <w:rPr>
          <w:rFonts w:ascii="Times New Roman" w:hAnsi="Times New Roman" w:cs="Times New Roman"/>
          <w:spacing w:val="-4"/>
          <w:sz w:val="28"/>
          <w:szCs w:val="28"/>
        </w:rPr>
        <w:t xml:space="preserve">развития и достижений детей проводится в сентябре, итоговая диагностика с целью </w:t>
      </w:r>
      <w:r w:rsidRPr="00B17EE7">
        <w:rPr>
          <w:rFonts w:ascii="Times New Roman" w:hAnsi="Times New Roman" w:cs="Times New Roman"/>
          <w:spacing w:val="1"/>
          <w:sz w:val="28"/>
          <w:szCs w:val="28"/>
        </w:rPr>
        <w:t xml:space="preserve">оценки степени решения поставленных задач проводится в мае. Знания детей </w:t>
      </w:r>
      <w:r w:rsidRPr="00B17EE7">
        <w:rPr>
          <w:rFonts w:ascii="Times New Roman" w:hAnsi="Times New Roman" w:cs="Times New Roman"/>
          <w:spacing w:val="-8"/>
          <w:sz w:val="28"/>
          <w:szCs w:val="28"/>
        </w:rPr>
        <w:t xml:space="preserve">прослеживаются в форме итоговых занятий предусматривающих ответы на вопросы и </w:t>
      </w:r>
      <w:r w:rsidRPr="00B17EE7">
        <w:rPr>
          <w:rFonts w:ascii="Times New Roman" w:hAnsi="Times New Roman" w:cs="Times New Roman"/>
          <w:spacing w:val="-11"/>
          <w:sz w:val="28"/>
          <w:szCs w:val="28"/>
        </w:rPr>
        <w:t xml:space="preserve">выполнение практических заданий. </w:t>
      </w:r>
    </w:p>
    <w:p w:rsidR="00C12291" w:rsidRPr="00B17EE7" w:rsidRDefault="00C12291" w:rsidP="00C12291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10"/>
          <w:sz w:val="28"/>
          <w:szCs w:val="28"/>
          <w:u w:val="single"/>
        </w:rPr>
        <w:t>Основные диагностические методы педагога образовательной организации</w:t>
      </w:r>
      <w:r w:rsidRPr="00B17EE7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</w:p>
    <w:p w:rsidR="00C12291" w:rsidRPr="00B17EE7" w:rsidRDefault="00C12291" w:rsidP="00C122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16"/>
          <w:sz w:val="28"/>
          <w:szCs w:val="28"/>
        </w:rPr>
        <w:t xml:space="preserve">наблюдение; </w:t>
      </w:r>
    </w:p>
    <w:p w:rsidR="00C12291" w:rsidRPr="00B17EE7" w:rsidRDefault="00C12291" w:rsidP="00C122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10"/>
          <w:sz w:val="28"/>
          <w:szCs w:val="28"/>
        </w:rPr>
        <w:t xml:space="preserve">проблемная (диагностическая) ситуация; </w:t>
      </w:r>
      <w:r w:rsidRPr="00B17EE7">
        <w:rPr>
          <w:rFonts w:ascii="Times New Roman" w:hAnsi="Times New Roman" w:cs="Times New Roman"/>
          <w:spacing w:val="-18"/>
          <w:sz w:val="28"/>
          <w:szCs w:val="28"/>
        </w:rPr>
        <w:t xml:space="preserve">беседа. </w:t>
      </w:r>
    </w:p>
    <w:p w:rsidR="00C12291" w:rsidRPr="00B17EE7" w:rsidRDefault="00C12291" w:rsidP="00C12291">
      <w:pPr>
        <w:widowControl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10"/>
          <w:sz w:val="28"/>
          <w:szCs w:val="28"/>
          <w:u w:val="single"/>
        </w:rPr>
        <w:t>Формы проведения педагогической диагностики</w:t>
      </w:r>
      <w:r w:rsidRPr="00B17EE7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</w:p>
    <w:p w:rsidR="00C12291" w:rsidRPr="00B17EE7" w:rsidRDefault="00C12291" w:rsidP="00C12291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14"/>
          <w:sz w:val="28"/>
          <w:szCs w:val="28"/>
        </w:rPr>
        <w:t xml:space="preserve">индивидуальная; </w:t>
      </w:r>
    </w:p>
    <w:p w:rsidR="00C12291" w:rsidRPr="00B17EE7" w:rsidRDefault="00C12291" w:rsidP="00C12291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7">
        <w:rPr>
          <w:rFonts w:ascii="Times New Roman" w:hAnsi="Times New Roman" w:cs="Times New Roman"/>
          <w:spacing w:val="-14"/>
          <w:sz w:val="28"/>
          <w:szCs w:val="28"/>
        </w:rPr>
        <w:t xml:space="preserve">подгрупповая; </w:t>
      </w:r>
      <w:r w:rsidRPr="00B17EE7">
        <w:rPr>
          <w:rFonts w:ascii="Times New Roman" w:hAnsi="Times New Roman" w:cs="Times New Roman"/>
          <w:spacing w:val="-16"/>
          <w:sz w:val="28"/>
          <w:szCs w:val="28"/>
        </w:rPr>
        <w:t xml:space="preserve">групповая. </w:t>
      </w:r>
    </w:p>
    <w:p w:rsidR="00EB6943" w:rsidRPr="00425E4F" w:rsidRDefault="00C12291" w:rsidP="00425E4F">
      <w:pPr>
        <w:widowControl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17EE7">
        <w:rPr>
          <w:rFonts w:ascii="Times New Roman" w:hAnsi="Times New Roman" w:cs="Times New Roman"/>
          <w:sz w:val="28"/>
          <w:szCs w:val="28"/>
        </w:rPr>
        <w:t xml:space="preserve">Материалы для инструментария подбираются в соответствии с возрастными </w:t>
      </w:r>
      <w:r w:rsidRPr="00B17EE7">
        <w:rPr>
          <w:rFonts w:ascii="Times New Roman" w:hAnsi="Times New Roman" w:cs="Times New Roman"/>
          <w:spacing w:val="-11"/>
          <w:sz w:val="28"/>
          <w:szCs w:val="28"/>
        </w:rPr>
        <w:t>психологическими особенностями детей</w:t>
      </w:r>
      <w:r w:rsidR="002146D0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A31FD" w:rsidRPr="00270E00" w:rsidRDefault="00FD41DB" w:rsidP="002146D0">
      <w:pPr>
        <w:jc w:val="center"/>
        <w:rPr>
          <w:rFonts w:ascii="Times New Roman" w:hAnsi="Times New Roman" w:cs="Times New Roman"/>
          <w:b/>
          <w:bCs/>
          <w:color w:val="FF0000"/>
          <w:spacing w:val="-10"/>
          <w:sz w:val="32"/>
          <w:szCs w:val="32"/>
        </w:rPr>
      </w:pPr>
      <w:r w:rsidRPr="00EB6943">
        <w:rPr>
          <w:rFonts w:ascii="Times New Roman" w:hAnsi="Times New Roman" w:cs="Times New Roman"/>
          <w:b/>
          <w:bCs/>
          <w:spacing w:val="-10"/>
          <w:sz w:val="32"/>
          <w:szCs w:val="32"/>
          <w:lang w:val="en-US"/>
        </w:rPr>
        <w:lastRenderedPageBreak/>
        <w:t>II</w:t>
      </w:r>
      <w:r w:rsidRPr="00EB6943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. </w:t>
      </w:r>
      <w:r w:rsidRPr="00425E4F">
        <w:rPr>
          <w:rFonts w:ascii="Times New Roman" w:hAnsi="Times New Roman" w:cs="Times New Roman"/>
          <w:b/>
          <w:bCs/>
          <w:spacing w:val="-10"/>
          <w:sz w:val="32"/>
          <w:szCs w:val="32"/>
        </w:rPr>
        <w:t>Содержательный раздел</w:t>
      </w:r>
      <w:r w:rsidR="00270E00" w:rsidRPr="00270E00">
        <w:rPr>
          <w:rFonts w:ascii="Times New Roman" w:hAnsi="Times New Roman" w:cs="Times New Roman"/>
          <w:b/>
          <w:bCs/>
          <w:color w:val="FF0000"/>
          <w:spacing w:val="-10"/>
          <w:sz w:val="32"/>
          <w:szCs w:val="32"/>
        </w:rPr>
        <w:t xml:space="preserve"> </w:t>
      </w:r>
    </w:p>
    <w:p w:rsidR="00B94979" w:rsidRPr="00B94979" w:rsidRDefault="008E3CB8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Особенности о</w:t>
      </w:r>
      <w:r w:rsidR="00B94979" w:rsidRPr="00B9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рганизации непосредственно образовательной деятельности.</w:t>
      </w:r>
    </w:p>
    <w:p w:rsidR="00EB6943" w:rsidRDefault="00B94979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3CB3"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предусматривает: </w:t>
      </w:r>
    </w:p>
    <w:p w:rsid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 деятельность (развивающие игры: настольно-печатные, динамические, словесные; театрализованные и режиссер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ские игры); </w:t>
      </w:r>
    </w:p>
    <w:p w:rsidR="00EB6943" w:rsidRDefault="00EB694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3CB3"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предполагающие организацию разных видов художественно-творческой деятельности детей (изобрази</w:t>
      </w:r>
      <w:r w:rsidR="00C43CB3"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тельной, музыкально-исполнительской, театрально-игровой, двига</w:t>
      </w:r>
      <w:r w:rsidR="00C43CB3"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тельной, речевой); </w:t>
      </w:r>
    </w:p>
    <w:p w:rsid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экскурсии; </w:t>
      </w:r>
    </w:p>
    <w:p w:rsid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исследование, экспериментирование (игровое экспери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ментирование и опыты с предметами и материалами); </w:t>
      </w:r>
    </w:p>
    <w:p w:rsidR="00B94979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 в природу в разные се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зоны (на различные городские и сельские объекты; - развлечения;</w:t>
      </w:r>
    </w:p>
    <w:p w:rsid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проектирование решения проблемы; </w:t>
      </w:r>
    </w:p>
    <w:p w:rsid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беседы (с использованием разнообразного наглядно-иллюстративного мате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риала, музыкального сопровождения, художественного слова, раз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вивающих игр упражнений, заданий); </w:t>
      </w:r>
    </w:p>
    <w:p w:rsid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чтение, просмотр познавательной, энциклопедической и художественной литературы; </w:t>
      </w:r>
    </w:p>
    <w:p w:rsidR="00EB6943" w:rsidRPr="00EB6943" w:rsidRDefault="00C43CB3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деятельность (труд в природе и хозяйственно-бы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товой труд).</w:t>
      </w:r>
      <w:r w:rsidRPr="00EB694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</w:p>
    <w:p w:rsidR="00EB6943" w:rsidRP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образоват</w:t>
      </w:r>
      <w:r w:rsidR="00EB6943" w:rsidRPr="00EB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ельного процесса: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-личностно-ориентированное взаимодействие взрослых с детьми;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каждому ребенку условий для возможного выбора деятель</w:t>
      </w:r>
      <w:r w:rsidR="00B1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партнера, средств и д</w:t>
      </w:r>
      <w:r w:rsid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р.;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доверительное отношение к ребенку, уважение к его личности, доброжелательное внимание к нему;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поощрение, поддержка инициативы и самостоятельных действий детей;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возможностей ребенка, его интересов, не допуская ощущения его несостоятельности;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ведущей деятельности как важнейшего фактора развития ребенка;</w:t>
      </w:r>
      <w:proofErr w:type="gramStart"/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игру при формировании учебной деятельности;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6943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-сбалансированность репродуктивной (воспроизводящей готовый образец) и исследовательской, творческой деятельности, совместных и самостоятельных, подвижных и статичных форм активности;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77C8E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намеренное создание ситуаций, в которых ребенок достигает успеха.</w:t>
      </w: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5658B" w:rsidRDefault="000E7E2C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72FE" w:rsidRPr="00B94979" w:rsidRDefault="00A072FE" w:rsidP="006E35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 w:rsidRPr="00B9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 другими областями</w:t>
      </w:r>
      <w:r w:rsidR="00B9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72FE" w:rsidRPr="00B94979" w:rsidRDefault="00A072FE" w:rsidP="006E35FC">
      <w:pPr>
        <w:widowControl w:val="0"/>
        <w:spacing w:before="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 развитие»</w:t>
      </w:r>
    </w:p>
    <w:p w:rsidR="00A072FE" w:rsidRPr="00FD41DB" w:rsidRDefault="00A072FE" w:rsidP="006E35FC">
      <w:pPr>
        <w:widowControl w:val="0"/>
        <w:spacing w:before="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41DB">
        <w:rPr>
          <w:rFonts w:ascii="Times New Roman" w:eastAsia="Times New Roman" w:hAnsi="Times New Roman" w:cs="Times New Roman"/>
          <w:sz w:val="28"/>
          <w:szCs w:val="28"/>
        </w:rPr>
        <w:tab/>
        <w:t>Развитие устной речи.</w:t>
      </w:r>
    </w:p>
    <w:p w:rsidR="00A072FE" w:rsidRPr="00FD41DB" w:rsidRDefault="00A072FE" w:rsidP="006E35FC">
      <w:pPr>
        <w:widowControl w:val="0"/>
        <w:spacing w:before="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41DB">
        <w:rPr>
          <w:rFonts w:ascii="Times New Roman" w:eastAsia="Times New Roman" w:hAnsi="Times New Roman" w:cs="Times New Roman"/>
          <w:sz w:val="28"/>
          <w:szCs w:val="28"/>
        </w:rPr>
        <w:tab/>
        <w:t>Практическое овладение детьми нормами речи;</w:t>
      </w:r>
    </w:p>
    <w:p w:rsidR="00A072FE" w:rsidRPr="00B94979" w:rsidRDefault="00B94979" w:rsidP="006E35FC">
      <w:pPr>
        <w:widowControl w:val="0"/>
        <w:spacing w:before="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Обогащение словарного запаса</w:t>
      </w:r>
    </w:p>
    <w:p w:rsidR="00A072FE" w:rsidRPr="006C41FA" w:rsidRDefault="00A072FE" w:rsidP="006E35FC">
      <w:pPr>
        <w:widowControl w:val="0"/>
        <w:spacing w:after="0" w:line="240" w:lineRule="auto"/>
        <w:ind w:left="822"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</w:t>
      </w:r>
      <w:r w:rsidRPr="006C41F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</w:t>
      </w:r>
      <w:r w:rsidR="00B94979" w:rsidRPr="006C41FA">
        <w:rPr>
          <w:rFonts w:ascii="Times New Roman" w:eastAsia="Times New Roman" w:hAnsi="Times New Roman" w:cs="Times New Roman"/>
          <w:b/>
          <w:sz w:val="28"/>
          <w:szCs w:val="28"/>
        </w:rPr>
        <w:t>ть «Художественно-эстетическое»</w:t>
      </w:r>
    </w:p>
    <w:p w:rsidR="00A072FE" w:rsidRPr="00FD41DB" w:rsidRDefault="00A072FE" w:rsidP="00B15825">
      <w:pPr>
        <w:widowControl w:val="0"/>
        <w:numPr>
          <w:ilvl w:val="0"/>
          <w:numId w:val="3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детского творчества.</w:t>
      </w:r>
    </w:p>
    <w:p w:rsidR="00A072FE" w:rsidRPr="00FD41DB" w:rsidRDefault="00A072FE" w:rsidP="00B15825">
      <w:pPr>
        <w:widowControl w:val="0"/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чувства, эмоции, эстетического вкуса через объекты природы.</w:t>
      </w:r>
    </w:p>
    <w:p w:rsidR="00A072FE" w:rsidRPr="00B94979" w:rsidRDefault="00A072FE" w:rsidP="00B15825">
      <w:pPr>
        <w:widowControl w:val="0"/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живописи, литературе, народному искусству, музыке по средствам</w:t>
      </w:r>
      <w:r w:rsidRPr="00FD41DB">
        <w:rPr>
          <w:rFonts w:ascii="Times New Roman" w:eastAsia="Times New Roman" w:hAnsi="Times New Roman" w:cs="Times New Roman"/>
          <w:sz w:val="28"/>
          <w:szCs w:val="28"/>
        </w:rPr>
        <w:t xml:space="preserve"> наблюдения за природными объектами и явлениями.</w:t>
      </w:r>
    </w:p>
    <w:p w:rsidR="00A072FE" w:rsidRPr="006C41FA" w:rsidRDefault="00A072FE" w:rsidP="006E35F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  <w:r w:rsidRPr="006C41F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</w:t>
      </w:r>
      <w:r w:rsidRPr="006C41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072FE" w:rsidRPr="00FD41DB" w:rsidRDefault="00A072FE" w:rsidP="006E35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>1.  Выявление признаков того или иного времени года;</w:t>
      </w:r>
    </w:p>
    <w:p w:rsidR="00A072FE" w:rsidRPr="00FD41DB" w:rsidRDefault="00A072FE" w:rsidP="006E35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 xml:space="preserve">2.  Установление </w:t>
      </w:r>
      <w:proofErr w:type="spellStart"/>
      <w:r w:rsidRPr="00FD41DB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FD41DB">
        <w:rPr>
          <w:rFonts w:ascii="Times New Roman" w:eastAsia="Times New Roman" w:hAnsi="Times New Roman" w:cs="Times New Roman"/>
          <w:sz w:val="28"/>
          <w:szCs w:val="28"/>
        </w:rPr>
        <w:t xml:space="preserve"> следственной связи.</w:t>
      </w:r>
    </w:p>
    <w:p w:rsidR="00A072FE" w:rsidRPr="00FD41DB" w:rsidRDefault="00A072FE" w:rsidP="006E35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Экологическое сознание на основе природоведческих знаний о факторах окружающей среды и гуманного отношения к природе.</w:t>
      </w: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072FE" w:rsidRPr="00FD41DB" w:rsidRDefault="00A072FE" w:rsidP="006E35FC">
      <w:pPr>
        <w:widowControl w:val="0"/>
        <w:spacing w:after="0" w:line="240" w:lineRule="auto"/>
        <w:ind w:left="822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ab/>
      </w:r>
      <w:r w:rsidRPr="00FD4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«Социально коммуникативное развитие»</w:t>
      </w:r>
    </w:p>
    <w:p w:rsidR="00A072FE" w:rsidRPr="00FD41DB" w:rsidRDefault="00A072FE" w:rsidP="006E35FC">
      <w:pPr>
        <w:widowControl w:val="0"/>
        <w:tabs>
          <w:tab w:val="left" w:pos="39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sz w:val="28"/>
          <w:szCs w:val="28"/>
        </w:rPr>
        <w:t>1.   Формирование представления об экологической культуре;</w:t>
      </w:r>
    </w:p>
    <w:p w:rsidR="00A072FE" w:rsidRPr="00FD41DB" w:rsidRDefault="00A072FE" w:rsidP="006E3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Участие в экологически ориентированной деятельности; </w:t>
      </w:r>
    </w:p>
    <w:p w:rsidR="00A072FE" w:rsidRPr="00FD41DB" w:rsidRDefault="00A072FE" w:rsidP="006E3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Соблюдение правил поведения в окружающей среде;</w:t>
      </w:r>
    </w:p>
    <w:p w:rsidR="00A072FE" w:rsidRPr="00FD41DB" w:rsidRDefault="00A072FE" w:rsidP="006E35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Расширение представления о типичных экологических системах (лес, луг, водое</w:t>
      </w:r>
      <w:r w:rsidR="00B9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м).</w:t>
      </w:r>
    </w:p>
    <w:p w:rsidR="00A072FE" w:rsidRPr="00FD41DB" w:rsidRDefault="00A072FE" w:rsidP="006E35FC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 «Физическое</w:t>
      </w:r>
      <w:r w:rsidR="00425E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D4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развитие»</w:t>
      </w:r>
      <w:r w:rsidR="00B94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72FE" w:rsidRPr="00FD41DB" w:rsidRDefault="00A072FE" w:rsidP="0084110D">
      <w:pPr>
        <w:widowControl w:val="0"/>
        <w:numPr>
          <w:ilvl w:val="0"/>
          <w:numId w:val="3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 правил безопасности во время прогулок – экскурсий и походов.</w:t>
      </w:r>
    </w:p>
    <w:p w:rsidR="00A072FE" w:rsidRPr="00FD41DB" w:rsidRDefault="00A072FE" w:rsidP="0084110D">
      <w:pPr>
        <w:widowControl w:val="0"/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экологической культуры посредством спортивно – экологических праздников и развлечений;</w:t>
      </w:r>
    </w:p>
    <w:p w:rsidR="00A072FE" w:rsidRPr="00FD41DB" w:rsidRDefault="00A072FE" w:rsidP="0084110D">
      <w:pPr>
        <w:widowControl w:val="0"/>
        <w:numPr>
          <w:ilvl w:val="0"/>
          <w:numId w:val="3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походов</w:t>
      </w:r>
      <w:r w:rsidRPr="00FD4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прогулок – экскурсий на природу;</w:t>
      </w:r>
    </w:p>
    <w:p w:rsidR="00B94979" w:rsidRPr="0062542D" w:rsidRDefault="00F16ED8" w:rsidP="006E35F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4979" w:rsidRPr="0062542D">
        <w:rPr>
          <w:sz w:val="28"/>
          <w:szCs w:val="28"/>
        </w:rPr>
        <w:t xml:space="preserve">Гармоничное развитие личности ребенка в целом и экологическое воспитание дошкольника в частности опирается на систему знаний. Эта система включает в себя элементарные знания (живая природа – растения, животные, человек и неживая природа), об экологическом пространстве, здоровье, жизни, движении – основных началах природоведения. Особое значение в этой системе занимают знания о человеке, как части природы, как самого разумного существа, от которого в значительной степени зависит ее сохранение.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sz w:val="28"/>
          <w:szCs w:val="28"/>
        </w:rPr>
        <w:t xml:space="preserve">Программа представляет собой целостную систему знаний, включает пять </w:t>
      </w:r>
      <w:r>
        <w:rPr>
          <w:sz w:val="28"/>
          <w:szCs w:val="28"/>
        </w:rPr>
        <w:t>блоков:</w:t>
      </w:r>
      <w:r w:rsidRPr="0062542D">
        <w:rPr>
          <w:sz w:val="28"/>
          <w:szCs w:val="28"/>
        </w:rPr>
        <w:t xml:space="preserve">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блок</w:t>
      </w:r>
      <w:r w:rsidRPr="0062542D">
        <w:rPr>
          <w:b/>
          <w:bCs/>
          <w:sz w:val="28"/>
          <w:szCs w:val="28"/>
        </w:rPr>
        <w:t xml:space="preserve"> «Где мы живем?»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sz w:val="28"/>
          <w:szCs w:val="28"/>
        </w:rPr>
        <w:t>Основной его задачей является формирование представлений детей о географических особенностях их малой Родины</w:t>
      </w:r>
      <w:r w:rsidR="00ED3623">
        <w:rPr>
          <w:sz w:val="28"/>
          <w:szCs w:val="28"/>
        </w:rPr>
        <w:t>, а также патриотическое воспитание подрастающего поколения (возложение венков к памятнику Героям Великой Отечественной войны, участие в митингах к празднованию Дня Победы, акции «Бессмертный полк», проведение субботников ко Дню России и др.)</w:t>
      </w:r>
      <w:r w:rsidRPr="0062542D">
        <w:rPr>
          <w:sz w:val="28"/>
          <w:szCs w:val="28"/>
        </w:rPr>
        <w:t>.</w:t>
      </w:r>
      <w:r w:rsidR="00ED3623">
        <w:rPr>
          <w:sz w:val="28"/>
          <w:szCs w:val="28"/>
        </w:rPr>
        <w:t xml:space="preserve"> </w:t>
      </w:r>
      <w:r w:rsidRPr="0062542D">
        <w:rPr>
          <w:sz w:val="28"/>
          <w:szCs w:val="28"/>
        </w:rPr>
        <w:t xml:space="preserve"> Содержание материала по разделу раскрывают темы: место</w:t>
      </w:r>
      <w:r>
        <w:rPr>
          <w:sz w:val="28"/>
          <w:szCs w:val="28"/>
        </w:rPr>
        <w:t xml:space="preserve">положение нашего </w:t>
      </w:r>
      <w:r>
        <w:rPr>
          <w:sz w:val="28"/>
          <w:szCs w:val="28"/>
        </w:rPr>
        <w:lastRenderedPageBreak/>
        <w:t>города, климатические условия, наша область</w:t>
      </w:r>
      <w:r w:rsidRPr="006254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 </w:t>
      </w:r>
      <w:r w:rsidRPr="0062542D">
        <w:rPr>
          <w:sz w:val="28"/>
          <w:szCs w:val="28"/>
        </w:rPr>
        <w:t xml:space="preserve"> на карте мира, почва, полезные ископаемые.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</w:rPr>
        <w:t>блок</w:t>
      </w:r>
      <w:r w:rsidRPr="0062542D">
        <w:rPr>
          <w:b/>
          <w:bCs/>
          <w:sz w:val="28"/>
          <w:szCs w:val="28"/>
        </w:rPr>
        <w:t xml:space="preserve"> «Многообразие растительного и животного мира </w:t>
      </w:r>
      <w:r w:rsidR="003D082C">
        <w:rPr>
          <w:b/>
          <w:bCs/>
          <w:sz w:val="28"/>
          <w:szCs w:val="28"/>
        </w:rPr>
        <w:t>Пермского края»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sz w:val="28"/>
          <w:szCs w:val="28"/>
        </w:rPr>
        <w:t xml:space="preserve">Дается характеристика основных групп животных и растений </w:t>
      </w:r>
      <w:r>
        <w:rPr>
          <w:sz w:val="28"/>
          <w:szCs w:val="28"/>
        </w:rPr>
        <w:t>области</w:t>
      </w:r>
      <w:r w:rsidRPr="0062542D">
        <w:rPr>
          <w:sz w:val="28"/>
          <w:szCs w:val="28"/>
        </w:rPr>
        <w:t>, среды обитания; упоминаются основные представители разных групп животных и растений лес</w:t>
      </w:r>
      <w:r>
        <w:rPr>
          <w:sz w:val="28"/>
          <w:szCs w:val="28"/>
        </w:rPr>
        <w:t>ов</w:t>
      </w:r>
      <w:r w:rsidRPr="0062542D">
        <w:rPr>
          <w:sz w:val="28"/>
          <w:szCs w:val="28"/>
        </w:rPr>
        <w:t>, болот</w:t>
      </w:r>
      <w:r>
        <w:rPr>
          <w:sz w:val="28"/>
          <w:szCs w:val="28"/>
        </w:rPr>
        <w:t>, водоемов (водохранилище, реки, озера)</w:t>
      </w:r>
      <w:r w:rsidRPr="0062542D">
        <w:rPr>
          <w:sz w:val="28"/>
          <w:szCs w:val="28"/>
        </w:rPr>
        <w:t xml:space="preserve">, луга.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b/>
          <w:bCs/>
          <w:sz w:val="28"/>
          <w:szCs w:val="28"/>
        </w:rPr>
        <w:t xml:space="preserve">III </w:t>
      </w:r>
      <w:r>
        <w:rPr>
          <w:b/>
          <w:bCs/>
          <w:sz w:val="28"/>
          <w:szCs w:val="28"/>
        </w:rPr>
        <w:t>блок</w:t>
      </w:r>
      <w:r w:rsidRPr="0062542D">
        <w:rPr>
          <w:b/>
          <w:bCs/>
          <w:sz w:val="28"/>
          <w:szCs w:val="28"/>
        </w:rPr>
        <w:t xml:space="preserve"> «Сезонные изменения в природе </w:t>
      </w:r>
      <w:r>
        <w:rPr>
          <w:b/>
          <w:bCs/>
          <w:sz w:val="28"/>
          <w:szCs w:val="28"/>
        </w:rPr>
        <w:t xml:space="preserve"> </w:t>
      </w:r>
      <w:r w:rsidR="00165B18">
        <w:rPr>
          <w:b/>
          <w:bCs/>
          <w:sz w:val="28"/>
          <w:szCs w:val="28"/>
        </w:rPr>
        <w:t>Пермского края</w:t>
      </w:r>
      <w:r w:rsidRPr="0062542D">
        <w:rPr>
          <w:b/>
          <w:bCs/>
          <w:sz w:val="28"/>
          <w:szCs w:val="28"/>
        </w:rPr>
        <w:t xml:space="preserve">»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Обусловлено </w:t>
      </w:r>
      <w:r w:rsidRPr="0062542D">
        <w:rPr>
          <w:sz w:val="28"/>
          <w:szCs w:val="28"/>
        </w:rPr>
        <w:t xml:space="preserve">тем, что он является связующим звеном между представлением дошкольников о животном и растительном мире и о месте расположения его малой Родины.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sz w:val="28"/>
          <w:szCs w:val="28"/>
        </w:rPr>
        <w:t xml:space="preserve">Детям даются представления о листопаде, о сезонных перелетах птиц, спячке и линьке животных и других сезонных явлениях в природе.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 блок</w:t>
      </w:r>
      <w:r w:rsidRPr="0062542D">
        <w:rPr>
          <w:b/>
          <w:bCs/>
          <w:sz w:val="28"/>
          <w:szCs w:val="28"/>
        </w:rPr>
        <w:t xml:space="preserve"> «Природа и человек в условиях </w:t>
      </w:r>
      <w:r w:rsidR="00165B18">
        <w:rPr>
          <w:b/>
          <w:bCs/>
          <w:sz w:val="28"/>
          <w:szCs w:val="28"/>
        </w:rPr>
        <w:t>нашего поселения (Краснослудское сельское поселение)</w:t>
      </w:r>
      <w:r w:rsidRPr="0062542D">
        <w:rPr>
          <w:b/>
          <w:bCs/>
          <w:sz w:val="28"/>
          <w:szCs w:val="28"/>
        </w:rPr>
        <w:t xml:space="preserve">»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sz w:val="28"/>
          <w:szCs w:val="28"/>
        </w:rPr>
        <w:t>Информирует о положительных и отрицательных формах взаимодействия с природой через изучение опыта традиционного природопользования</w:t>
      </w:r>
      <w:r>
        <w:rPr>
          <w:sz w:val="28"/>
          <w:szCs w:val="28"/>
        </w:rPr>
        <w:t xml:space="preserve">. </w:t>
      </w:r>
      <w:r w:rsidRPr="0062542D">
        <w:rPr>
          <w:sz w:val="28"/>
          <w:szCs w:val="28"/>
        </w:rPr>
        <w:t xml:space="preserve">Дети знакомятся </w:t>
      </w:r>
      <w:r>
        <w:rPr>
          <w:sz w:val="28"/>
          <w:szCs w:val="28"/>
        </w:rPr>
        <w:t>с правилами поведения в природе; лесопосадки (</w:t>
      </w:r>
      <w:r w:rsidR="003D082C">
        <w:rPr>
          <w:sz w:val="28"/>
          <w:szCs w:val="28"/>
        </w:rPr>
        <w:t xml:space="preserve">река Чусовая, </w:t>
      </w:r>
      <w:r>
        <w:rPr>
          <w:sz w:val="28"/>
          <w:szCs w:val="28"/>
        </w:rPr>
        <w:t>парк отдыха, березовая роща, озеленение, создание ландшафтного дизайна);</w:t>
      </w:r>
      <w:r w:rsidRPr="0062542D">
        <w:rPr>
          <w:sz w:val="28"/>
          <w:szCs w:val="28"/>
        </w:rPr>
        <w:t xml:space="preserve"> узнают о </w:t>
      </w:r>
      <w:r>
        <w:rPr>
          <w:sz w:val="28"/>
          <w:szCs w:val="28"/>
        </w:rPr>
        <w:t>мини-зоопарках</w:t>
      </w:r>
      <w:r w:rsidRPr="0062542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2542D">
        <w:rPr>
          <w:sz w:val="28"/>
          <w:szCs w:val="28"/>
        </w:rPr>
        <w:t xml:space="preserve"> целях их создания. Детям также дается представление об опасностях, возникающих в природе естественным образом и опасностях, связанных с деятельностью человека. </w:t>
      </w:r>
    </w:p>
    <w:p w:rsidR="00B94979" w:rsidRPr="0062542D" w:rsidRDefault="00B94979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542D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блок</w:t>
      </w:r>
      <w:r w:rsidRPr="0062542D">
        <w:rPr>
          <w:b/>
          <w:bCs/>
          <w:sz w:val="28"/>
          <w:szCs w:val="28"/>
        </w:rPr>
        <w:t xml:space="preserve"> «Человек и его здоровье»</w:t>
      </w:r>
    </w:p>
    <w:p w:rsidR="00B94979" w:rsidRPr="007F2B1E" w:rsidRDefault="00B94979" w:rsidP="007F2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542D">
        <w:rPr>
          <w:rFonts w:ascii="Times New Roman" w:hAnsi="Times New Roman" w:cs="Times New Roman"/>
          <w:sz w:val="28"/>
          <w:szCs w:val="28"/>
        </w:rPr>
        <w:t>ажнейш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54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542D">
        <w:rPr>
          <w:rFonts w:ascii="Times New Roman" w:hAnsi="Times New Roman" w:cs="Times New Roman"/>
          <w:sz w:val="28"/>
          <w:szCs w:val="28"/>
        </w:rPr>
        <w:t xml:space="preserve"> является формирование мотивов поведения ребенка,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</w:t>
      </w:r>
      <w:r w:rsidR="007F2B1E">
        <w:rPr>
          <w:rFonts w:ascii="Times New Roman" w:hAnsi="Times New Roman" w:cs="Times New Roman"/>
          <w:sz w:val="28"/>
          <w:szCs w:val="28"/>
        </w:rPr>
        <w:t>. Планирование, комплексно-тематическое планирование – в соответствии с тематич</w:t>
      </w:r>
      <w:r w:rsidR="003D082C">
        <w:rPr>
          <w:rFonts w:ascii="Times New Roman" w:hAnsi="Times New Roman" w:cs="Times New Roman"/>
          <w:sz w:val="28"/>
          <w:szCs w:val="28"/>
        </w:rPr>
        <w:t xml:space="preserve">еским планом </w:t>
      </w:r>
      <w:r w:rsidR="00E07F33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655A7F" w:rsidRPr="008E3CB8" w:rsidRDefault="0005658B" w:rsidP="007F2B1E">
      <w:pPr>
        <w:pStyle w:val="Default"/>
        <w:ind w:left="450"/>
        <w:contextualSpacing/>
        <w:jc w:val="center"/>
        <w:rPr>
          <w:b/>
          <w:bCs/>
          <w:color w:val="auto"/>
          <w:sz w:val="28"/>
          <w:szCs w:val="28"/>
        </w:rPr>
      </w:pPr>
      <w:r w:rsidRPr="008E3CB8">
        <w:rPr>
          <w:b/>
          <w:bCs/>
          <w:color w:val="auto"/>
          <w:sz w:val="28"/>
          <w:szCs w:val="28"/>
        </w:rPr>
        <w:t>2.2</w:t>
      </w:r>
      <w:r w:rsidR="00655A7F" w:rsidRPr="008E3CB8">
        <w:rPr>
          <w:b/>
          <w:bCs/>
          <w:color w:val="auto"/>
          <w:sz w:val="28"/>
          <w:szCs w:val="28"/>
        </w:rPr>
        <w:t>.</w:t>
      </w:r>
      <w:r w:rsidR="007F2B1E" w:rsidRPr="008E3CB8">
        <w:rPr>
          <w:b/>
          <w:bCs/>
          <w:color w:val="auto"/>
          <w:sz w:val="28"/>
          <w:szCs w:val="28"/>
        </w:rPr>
        <w:t>Объем образовательной нагрузки</w:t>
      </w:r>
    </w:p>
    <w:p w:rsidR="00655A7F" w:rsidRPr="001A61F8" w:rsidRDefault="00655A7F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A61F8">
        <w:rPr>
          <w:i/>
          <w:iCs/>
          <w:sz w:val="28"/>
          <w:szCs w:val="28"/>
        </w:rPr>
        <w:t xml:space="preserve">Сроки реализации программы </w:t>
      </w:r>
      <w:r w:rsidRPr="001A61F8">
        <w:rPr>
          <w:sz w:val="28"/>
          <w:szCs w:val="28"/>
        </w:rPr>
        <w:t xml:space="preserve">– 4 года </w:t>
      </w:r>
    </w:p>
    <w:p w:rsidR="00655A7F" w:rsidRPr="001A61F8" w:rsidRDefault="00655A7F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A61F8">
        <w:rPr>
          <w:i/>
          <w:iCs/>
          <w:sz w:val="28"/>
          <w:szCs w:val="28"/>
        </w:rPr>
        <w:t xml:space="preserve">Форма обучения </w:t>
      </w:r>
      <w:r w:rsidRPr="001A61F8">
        <w:rPr>
          <w:sz w:val="28"/>
          <w:szCs w:val="28"/>
        </w:rPr>
        <w:t xml:space="preserve">– подгрупповая, индивидуальная. </w:t>
      </w:r>
    </w:p>
    <w:p w:rsidR="00655A7F" w:rsidRPr="001A61F8" w:rsidRDefault="00655A7F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A61F8">
        <w:rPr>
          <w:i/>
          <w:iCs/>
          <w:sz w:val="28"/>
          <w:szCs w:val="28"/>
        </w:rPr>
        <w:t xml:space="preserve">Количество детей в </w:t>
      </w:r>
      <w:r w:rsidR="003D082C">
        <w:rPr>
          <w:i/>
          <w:iCs/>
          <w:sz w:val="28"/>
          <w:szCs w:val="28"/>
        </w:rPr>
        <w:t xml:space="preserve"> </w:t>
      </w:r>
      <w:r w:rsidRPr="001A61F8">
        <w:rPr>
          <w:i/>
          <w:iCs/>
          <w:sz w:val="28"/>
          <w:szCs w:val="28"/>
        </w:rPr>
        <w:t xml:space="preserve">группе </w:t>
      </w:r>
      <w:r w:rsidRPr="001A61F8">
        <w:rPr>
          <w:sz w:val="28"/>
          <w:szCs w:val="28"/>
        </w:rPr>
        <w:t xml:space="preserve">– 10 человек. </w:t>
      </w:r>
    </w:p>
    <w:p w:rsidR="00736ED7" w:rsidRDefault="00736ED7" w:rsidP="003D08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655A7F" w:rsidRPr="0005658B" w:rsidRDefault="00270E00" w:rsidP="006E35FC">
      <w:pPr>
        <w:pStyle w:val="Default"/>
        <w:contextualSpacing/>
        <w:rPr>
          <w:b/>
          <w:bCs/>
          <w:color w:val="auto"/>
          <w:sz w:val="28"/>
          <w:szCs w:val="28"/>
        </w:rPr>
      </w:pPr>
      <w:r w:rsidRPr="00655A7F"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>3</w:t>
      </w:r>
      <w:r w:rsidRPr="00655A7F">
        <w:rPr>
          <w:b/>
          <w:bCs/>
          <w:color w:val="auto"/>
          <w:sz w:val="28"/>
          <w:szCs w:val="28"/>
        </w:rPr>
        <w:t>.</w:t>
      </w:r>
      <w:r w:rsidR="00655A7F" w:rsidRPr="00655A7F">
        <w:rPr>
          <w:b/>
          <w:bCs/>
          <w:color w:val="auto"/>
          <w:sz w:val="28"/>
          <w:szCs w:val="28"/>
        </w:rPr>
        <w:t xml:space="preserve"> Особенности взаимодействия воспитателя с родителями и социальными партнерами по реализации программы</w:t>
      </w:r>
    </w:p>
    <w:p w:rsidR="00655A7F" w:rsidRPr="00A04192" w:rsidRDefault="00655A7F" w:rsidP="006E35F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192">
        <w:rPr>
          <w:rFonts w:ascii="Times New Roman" w:hAnsi="Times New Roman" w:cs="Times New Roman"/>
          <w:sz w:val="28"/>
          <w:szCs w:val="28"/>
          <w:lang w:eastAsia="ru-RU"/>
        </w:rPr>
        <w:t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</w:t>
      </w:r>
      <w:r w:rsidR="003D082C">
        <w:rPr>
          <w:rFonts w:ascii="Times New Roman" w:hAnsi="Times New Roman" w:cs="Times New Roman"/>
          <w:sz w:val="28"/>
          <w:szCs w:val="28"/>
          <w:lang w:eastAsia="ru-RU"/>
        </w:rPr>
        <w:t xml:space="preserve">ланируются </w:t>
      </w:r>
      <w:r w:rsidRPr="00A04192">
        <w:rPr>
          <w:rFonts w:ascii="Times New Roman" w:hAnsi="Times New Roman" w:cs="Times New Roman"/>
          <w:sz w:val="28"/>
          <w:szCs w:val="28"/>
          <w:lang w:eastAsia="ru-RU"/>
        </w:rPr>
        <w:t>беседы и консультации на экологические темы. От того, какой пример подадут взрослые в своем отношении к природе, зависит уровень экологической культуры ребенка. Педагог, родители и дети вместе готовили поделки из природного материала.</w:t>
      </w:r>
    </w:p>
    <w:p w:rsidR="00655A7F" w:rsidRDefault="00655A7F" w:rsidP="006E35F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4192">
        <w:rPr>
          <w:rFonts w:ascii="Times New Roman" w:hAnsi="Times New Roman" w:cs="Times New Roman"/>
          <w:b/>
          <w:sz w:val="28"/>
          <w:szCs w:val="28"/>
          <w:lang w:eastAsia="ru-RU"/>
        </w:rPr>
        <w:t>Главная задача родителей</w:t>
      </w:r>
    </w:p>
    <w:p w:rsidR="00655A7F" w:rsidRPr="00A04192" w:rsidRDefault="00655A7F" w:rsidP="00523451">
      <w:pPr>
        <w:pStyle w:val="a3"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4192">
        <w:rPr>
          <w:rFonts w:ascii="Times New Roman" w:hAnsi="Times New Roman" w:cs="Times New Roman"/>
          <w:sz w:val="28"/>
          <w:szCs w:val="28"/>
          <w:lang w:eastAsia="ru-RU"/>
        </w:rPr>
        <w:t>поддерживать интерес детей к природе;</w:t>
      </w:r>
    </w:p>
    <w:p w:rsidR="00655A7F" w:rsidRPr="00A04192" w:rsidRDefault="00655A7F" w:rsidP="00523451">
      <w:pPr>
        <w:pStyle w:val="a3"/>
        <w:numPr>
          <w:ilvl w:val="0"/>
          <w:numId w:val="15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192">
        <w:rPr>
          <w:rFonts w:ascii="Times New Roman" w:hAnsi="Times New Roman" w:cs="Times New Roman"/>
          <w:sz w:val="28"/>
          <w:szCs w:val="28"/>
          <w:lang w:eastAsia="ru-RU"/>
        </w:rPr>
        <w:t>поощрять их экологически грамотные поступки;</w:t>
      </w:r>
    </w:p>
    <w:p w:rsidR="00655A7F" w:rsidRPr="00A04192" w:rsidRDefault="00655A7F" w:rsidP="00523451">
      <w:pPr>
        <w:pStyle w:val="a3"/>
        <w:numPr>
          <w:ilvl w:val="0"/>
          <w:numId w:val="15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проявлять интерес к содержанию занятий в детском саду, и, конечно же, быть во всем примером.</w:t>
      </w:r>
    </w:p>
    <w:p w:rsidR="00655A7F" w:rsidRPr="0005658B" w:rsidRDefault="00655A7F" w:rsidP="006E35FC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192">
        <w:rPr>
          <w:rFonts w:ascii="Times New Roman" w:hAnsi="Times New Roman" w:cs="Times New Roman"/>
          <w:sz w:val="28"/>
          <w:szCs w:val="28"/>
          <w:lang w:eastAsia="ru-RU"/>
        </w:rPr>
        <w:t xml:space="preserve">Кроме просветительной работы с родителями, большое внимание </w:t>
      </w:r>
      <w:r w:rsidR="008E3CB8" w:rsidRPr="008E3CB8">
        <w:rPr>
          <w:rFonts w:ascii="Times New Roman" w:hAnsi="Times New Roman" w:cs="Times New Roman"/>
          <w:sz w:val="28"/>
          <w:szCs w:val="28"/>
          <w:lang w:eastAsia="ru-RU"/>
        </w:rPr>
        <w:t xml:space="preserve">уделяется </w:t>
      </w:r>
      <w:r w:rsidR="000B6B84" w:rsidRPr="008E3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192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Например, </w:t>
      </w:r>
      <w:r w:rsidR="003D082C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планируются </w:t>
      </w:r>
      <w:r w:rsidRPr="00A04192">
        <w:rPr>
          <w:rFonts w:ascii="Times New Roman" w:hAnsi="Times New Roman" w:cs="Times New Roman"/>
          <w:sz w:val="28"/>
          <w:szCs w:val="28"/>
          <w:lang w:eastAsia="ru-RU"/>
        </w:rPr>
        <w:t>акции «Помоги птицам выжить» (изготовление кормушек, обеспечение кормом), «Посадка сирени на участке», помощ</w:t>
      </w:r>
      <w:r w:rsidR="003D082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04192"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коллекции из природного материала, выращивании растений для уголка природы и для участка. </w:t>
      </w:r>
    </w:p>
    <w:p w:rsidR="00655A7F" w:rsidRPr="00307AE7" w:rsidRDefault="00523451" w:rsidP="006E35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</w:t>
      </w:r>
      <w:r w:rsidR="00655A7F" w:rsidRPr="0030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семьей:</w:t>
      </w:r>
      <w:r w:rsidR="00655A7F" w:rsidRPr="00CC7C8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655A7F" w:rsidRPr="00307AE7" w:rsidRDefault="00655A7F" w:rsidP="00523451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тему: «Организация поисково-исследовательской деятельности дошкольников дома»;</w:t>
      </w:r>
    </w:p>
    <w:p w:rsidR="00655A7F" w:rsidRPr="00307AE7" w:rsidRDefault="00655A7F" w:rsidP="00523451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 по поиску информации и иллюстративного материала;</w:t>
      </w:r>
    </w:p>
    <w:p w:rsidR="00655A7F" w:rsidRPr="00307AE7" w:rsidRDefault="00655A7F" w:rsidP="00523451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созданию познавательно-развивающей среды в группе;</w:t>
      </w:r>
    </w:p>
    <w:p w:rsidR="00655A7F" w:rsidRPr="00307AE7" w:rsidRDefault="00655A7F" w:rsidP="00523451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на тему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8E3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hyperlink r:id="rId11" w:history="1">
        <w:r w:rsidRPr="00307AE7">
          <w:rPr>
            <w:rFonts w:ascii="Times New Roman" w:hAnsi="Times New Roman" w:cs="Times New Roman"/>
            <w:sz w:val="28"/>
            <w:szCs w:val="28"/>
          </w:rPr>
          <w:t>Как научить ребенка беречь природу</w:t>
        </w:r>
      </w:hyperlink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B6B84" w:rsidRDefault="00655A7F" w:rsidP="000B6B84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осуществлению акций;</w:t>
      </w:r>
    </w:p>
    <w:p w:rsidR="00655A7F" w:rsidRDefault="00655A7F" w:rsidP="000B6B84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</w:t>
      </w:r>
      <w:r w:rsid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в родительском уголке;</w:t>
      </w:r>
    </w:p>
    <w:p w:rsidR="000B6B84" w:rsidRPr="008E3CB8" w:rsidRDefault="000B6B84" w:rsidP="000B6B84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</w:t>
      </w:r>
      <w:r w:rsidR="008E3CB8"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родительскому образованию, проведение бесед, лекториев, тренингов, род</w:t>
      </w:r>
      <w:proofErr w:type="gramStart"/>
      <w:r w:rsidR="008E3CB8"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3CB8"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3CB8"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3CB8" w:rsidRPr="008E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обраний, совместных мероприятий с родителями.</w:t>
      </w:r>
    </w:p>
    <w:p w:rsidR="00655A7F" w:rsidRPr="0005658B" w:rsidRDefault="00655A7F" w:rsidP="006E35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Только совместными усилиями мы можем решить главную задачу – воспитать экологически грам</w:t>
      </w:r>
      <w:r w:rsidR="003D082C">
        <w:rPr>
          <w:sz w:val="28"/>
          <w:szCs w:val="28"/>
        </w:rPr>
        <w:t>отного человека.</w:t>
      </w:r>
    </w:p>
    <w:p w:rsidR="00E77C8E" w:rsidRDefault="00E77C8E" w:rsidP="006E35FC">
      <w:pPr>
        <w:pStyle w:val="Default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655A7F" w:rsidRPr="00E77C8E" w:rsidRDefault="00655A7F" w:rsidP="006E35FC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E77C8E">
        <w:rPr>
          <w:b/>
          <w:color w:val="auto"/>
          <w:sz w:val="28"/>
          <w:szCs w:val="28"/>
        </w:rPr>
        <w:t>Взаимодействие с социальными партнерами</w:t>
      </w:r>
      <w:r w:rsidR="000B6B84" w:rsidRPr="00E77C8E">
        <w:rPr>
          <w:b/>
          <w:color w:val="auto"/>
          <w:sz w:val="28"/>
          <w:szCs w:val="28"/>
        </w:rPr>
        <w:t xml:space="preserve"> </w:t>
      </w:r>
    </w:p>
    <w:p w:rsidR="00E77C8E" w:rsidRPr="000B6B84" w:rsidRDefault="00E77C8E" w:rsidP="006E35FC">
      <w:pPr>
        <w:pStyle w:val="Default"/>
        <w:ind w:firstLine="709"/>
        <w:contextualSpacing/>
        <w:jc w:val="center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252"/>
        <w:gridCol w:w="2816"/>
        <w:gridCol w:w="2535"/>
      </w:tblGrid>
      <w:tr w:rsidR="00655A7F" w:rsidRPr="006E6417" w:rsidTr="0005658B">
        <w:tc>
          <w:tcPr>
            <w:tcW w:w="2534" w:type="dxa"/>
          </w:tcPr>
          <w:p w:rsidR="00655A7F" w:rsidRPr="006E6417" w:rsidRDefault="00655A7F" w:rsidP="00F16ED8">
            <w:pPr>
              <w:pStyle w:val="Default"/>
              <w:jc w:val="center"/>
              <w:rPr>
                <w:color w:val="auto"/>
              </w:rPr>
            </w:pPr>
            <w:r w:rsidRPr="006E6417">
              <w:rPr>
                <w:color w:val="auto"/>
              </w:rPr>
              <w:t>Экскурсии, занятия, беседы, развлечения, конкурсы, выставки</w:t>
            </w:r>
          </w:p>
        </w:tc>
        <w:tc>
          <w:tcPr>
            <w:tcW w:w="2252" w:type="dxa"/>
          </w:tcPr>
          <w:p w:rsidR="00655A7F" w:rsidRPr="006E6417" w:rsidRDefault="00655A7F" w:rsidP="00F16E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систематически</w:t>
            </w:r>
          </w:p>
        </w:tc>
        <w:tc>
          <w:tcPr>
            <w:tcW w:w="2816" w:type="dxa"/>
          </w:tcPr>
          <w:p w:rsidR="00655A7F" w:rsidRPr="006E6417" w:rsidRDefault="00655A7F" w:rsidP="00F16E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Сотрудничать и взаимодействовать с другими социал</w:t>
            </w:r>
            <w:r w:rsidR="00925213">
              <w:rPr>
                <w:color w:val="auto"/>
              </w:rPr>
              <w:t xml:space="preserve">ьными институтами, помогающими </w:t>
            </w:r>
            <w:r>
              <w:rPr>
                <w:color w:val="auto"/>
              </w:rPr>
              <w:t>ОУ решать образовательные задачи</w:t>
            </w:r>
          </w:p>
        </w:tc>
        <w:tc>
          <w:tcPr>
            <w:tcW w:w="2535" w:type="dxa"/>
          </w:tcPr>
          <w:p w:rsidR="00655A7F" w:rsidRDefault="003D082C" w:rsidP="00F16E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Добрянская </w:t>
            </w:r>
            <w:r w:rsidR="00655A7F">
              <w:rPr>
                <w:color w:val="auto"/>
              </w:rPr>
              <w:t xml:space="preserve"> библиотека, </w:t>
            </w:r>
          </w:p>
          <w:p w:rsidR="00655A7F" w:rsidRDefault="003D082C" w:rsidP="00F16E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ЦДОД</w:t>
            </w:r>
            <w:r w:rsidR="00655A7F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Логос</w:t>
            </w:r>
            <w:r w:rsidR="00655A7F">
              <w:rPr>
                <w:color w:val="auto"/>
              </w:rPr>
              <w:t xml:space="preserve">», </w:t>
            </w:r>
          </w:p>
          <w:p w:rsidR="00655A7F" w:rsidRDefault="00925213" w:rsidP="009252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ШТР п. </w:t>
            </w:r>
            <w:proofErr w:type="spellStart"/>
            <w:r>
              <w:rPr>
                <w:color w:val="auto"/>
              </w:rPr>
              <w:t>Полазна</w:t>
            </w:r>
            <w:proofErr w:type="spellEnd"/>
            <w:r>
              <w:rPr>
                <w:color w:val="auto"/>
              </w:rPr>
              <w:t>.</w:t>
            </w:r>
          </w:p>
          <w:p w:rsidR="00925213" w:rsidRDefault="00925213" w:rsidP="009252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Полазненская школа искусств п. </w:t>
            </w:r>
            <w:proofErr w:type="spellStart"/>
            <w:r>
              <w:rPr>
                <w:color w:val="auto"/>
              </w:rPr>
              <w:t>Полазна</w:t>
            </w:r>
            <w:proofErr w:type="spellEnd"/>
            <w:r w:rsidR="00ED3623">
              <w:rPr>
                <w:color w:val="auto"/>
              </w:rPr>
              <w:t>,</w:t>
            </w:r>
          </w:p>
          <w:p w:rsidR="00ED3623" w:rsidRDefault="00ED3623" w:rsidP="009252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ИМЦ г. Добрянка</w:t>
            </w:r>
          </w:p>
          <w:p w:rsidR="00925213" w:rsidRPr="006E6417" w:rsidRDefault="00925213" w:rsidP="0092521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CA367F" w:rsidRPr="00C90642" w:rsidRDefault="00CA367F" w:rsidP="00C90642">
      <w:pPr>
        <w:rPr>
          <w:rFonts w:ascii="Times New Roman" w:hAnsi="Times New Roman" w:cs="Times New Roman"/>
          <w:sz w:val="28"/>
          <w:szCs w:val="28"/>
        </w:rPr>
        <w:sectPr w:rsidR="00CA367F" w:rsidRPr="00C90642" w:rsidSect="0044486D">
          <w:footerReference w:type="default" r:id="rId12"/>
          <w:footerReference w:type="first" r:id="rId1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61F8" w:rsidRDefault="001A61F8" w:rsidP="00655A7F">
      <w:pPr>
        <w:pStyle w:val="Default"/>
        <w:rPr>
          <w:i/>
          <w:color w:val="auto"/>
          <w:u w:val="single"/>
        </w:rPr>
      </w:pPr>
    </w:p>
    <w:p w:rsidR="003F01C3" w:rsidRPr="006E35FC" w:rsidRDefault="00655A7F" w:rsidP="006E35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5A7F">
        <w:rPr>
          <w:b/>
          <w:bCs/>
          <w:color w:val="auto"/>
          <w:sz w:val="28"/>
          <w:szCs w:val="28"/>
          <w:lang w:val="en-US"/>
        </w:rPr>
        <w:t>III</w:t>
      </w:r>
      <w:r w:rsidR="001A61F8" w:rsidRPr="00655A7F">
        <w:rPr>
          <w:b/>
          <w:bCs/>
          <w:color w:val="auto"/>
          <w:sz w:val="28"/>
          <w:szCs w:val="28"/>
        </w:rPr>
        <w:t>. ОРГАНИЗАЦИОННЫЙ РАЗДЕЛ</w:t>
      </w:r>
    </w:p>
    <w:p w:rsidR="003F01C3" w:rsidRPr="003F01C3" w:rsidRDefault="003F01C3" w:rsidP="000565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01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3.1. Организация развивающей предметно-пространственной среды </w:t>
      </w:r>
    </w:p>
    <w:p w:rsidR="00F16ED8" w:rsidRPr="00F16ED8" w:rsidRDefault="00F16ED8" w:rsidP="0005658B">
      <w:pPr>
        <w:spacing w:after="39" w:line="240" w:lineRule="auto"/>
        <w:ind w:left="-15" w:right="7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6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Любая развивающая среда состоит из разнообразных элементов, каждый из которых выполняет свою функциональную роль. 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среды. </w:t>
      </w:r>
    </w:p>
    <w:p w:rsidR="00F16ED8" w:rsidRPr="00F16ED8" w:rsidRDefault="00F16ED8" w:rsidP="0005658B">
      <w:pPr>
        <w:spacing w:after="39" w:line="240" w:lineRule="auto"/>
        <w:ind w:left="-15" w:right="7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6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 Н.А. Рыжова выделяет следующие такие элементы и их функц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иональную роль.</w:t>
      </w:r>
      <w:r w:rsidRPr="00F16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6ED8" w:rsidRPr="00F16ED8" w:rsidRDefault="00F16ED8" w:rsidP="00F16ED8">
      <w:pPr>
        <w:spacing w:after="0" w:line="259" w:lineRule="auto"/>
        <w:ind w:left="10" w:right="-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900" w:type="dxa"/>
        <w:tblInd w:w="0" w:type="dxa"/>
        <w:tblCellMar>
          <w:top w:w="72" w:type="dxa"/>
          <w:left w:w="105" w:type="dxa"/>
          <w:right w:w="40" w:type="dxa"/>
        </w:tblCellMar>
        <w:tblLook w:val="04A0" w:firstRow="1" w:lastRow="0" w:firstColumn="1" w:lastColumn="0" w:noHBand="0" w:noVBand="1"/>
      </w:tblPr>
      <w:tblGrid>
        <w:gridCol w:w="4058"/>
        <w:gridCol w:w="5842"/>
      </w:tblGrid>
      <w:tr w:rsidR="00F16ED8" w:rsidRPr="0005658B" w:rsidTr="0005658B">
        <w:trPr>
          <w:trHeight w:val="58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05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эколого</w:t>
            </w:r>
            <w:proofErr w:type="spellEnd"/>
            <w:r w:rsidR="004F67FC" w:rsidRPr="0005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развивающей среды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Функциональная роль </w:t>
            </w:r>
          </w:p>
        </w:tc>
      </w:tr>
      <w:tr w:rsidR="00F16ED8" w:rsidRPr="0005658B" w:rsidTr="0005658B">
        <w:trPr>
          <w:trHeight w:val="609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4F67FC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Мини-лаборатории</w:t>
            </w:r>
            <w:r w:rsidR="00F16ED8"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Обучающая, познавательная деятельность, умственное развитие. </w:t>
            </w:r>
          </w:p>
        </w:tc>
      </w:tr>
      <w:tr w:rsidR="00F16ED8" w:rsidRPr="0005658B" w:rsidTr="0005658B">
        <w:trPr>
          <w:trHeight w:val="118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для птиц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Релаксационная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познавательная, развитие эмоциональной сферы, приобретение навыков ухода за живыми организмами, воспитание, бережного отношения к живым существам. </w:t>
            </w:r>
          </w:p>
        </w:tc>
      </w:tr>
      <w:tr w:rsidR="00F16ED8" w:rsidRPr="0005658B" w:rsidTr="0005658B">
        <w:trPr>
          <w:trHeight w:val="622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Зимний сад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релаксационная, познавательная, приобретение навыков ухода за живыми организмами. </w:t>
            </w:r>
          </w:p>
        </w:tc>
      </w:tr>
      <w:tr w:rsidR="00F16ED8" w:rsidRPr="0005658B" w:rsidTr="0005658B">
        <w:trPr>
          <w:trHeight w:val="349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073A75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уголок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формирование интереса к чтению. </w:t>
            </w:r>
          </w:p>
        </w:tc>
      </w:tr>
      <w:tr w:rsidR="00F16ED8" w:rsidRPr="0005658B" w:rsidTr="0005658B">
        <w:trPr>
          <w:trHeight w:val="62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4F67FC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троп</w:t>
            </w:r>
            <w:r w:rsidR="00F16ED8"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эмоциональной сферы, общение с природой. </w:t>
            </w:r>
          </w:p>
        </w:tc>
      </w:tr>
      <w:tr w:rsidR="00F16ED8" w:rsidRPr="0005658B" w:rsidTr="0005658B">
        <w:trPr>
          <w:trHeight w:val="1202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4F67F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</w:t>
            </w:r>
            <w:r w:rsidR="004F67FC"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окне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67FC"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мини-огород на участке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трудовых навыков, эстетическая, познавательная, оздоровительная, развитие эмоциональной сферы, выработка навыков экологически безопасного поведения. </w:t>
            </w:r>
          </w:p>
        </w:tc>
      </w:tr>
      <w:tr w:rsidR="00F16ED8" w:rsidRPr="0005658B" w:rsidTr="0005658B">
        <w:trPr>
          <w:trHeight w:val="1050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736ED7">
            <w:pPr>
              <w:spacing w:after="13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детского сада </w:t>
            </w:r>
          </w:p>
          <w:p w:rsidR="00F16ED8" w:rsidRPr="0005658B" w:rsidRDefault="00F16ED8" w:rsidP="00736ED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(ландшафтные архитектурные объекты)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эстетическая,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эмоциональной сферы. </w:t>
            </w:r>
          </w:p>
        </w:tc>
      </w:tr>
      <w:tr w:rsidR="00F16ED8" w:rsidRPr="0005658B" w:rsidTr="00F16ED8">
        <w:trPr>
          <w:trHeight w:val="49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Музей, картинная галерея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Краеведческая, познавательная, историческая, </w:t>
            </w:r>
          </w:p>
        </w:tc>
      </w:tr>
      <w:tr w:rsidR="00F16ED8" w:rsidRPr="0005658B" w:rsidTr="0005658B">
        <w:trPr>
          <w:trHeight w:val="323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ED3623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Эколого-эстетическая </w:t>
            </w:r>
          </w:p>
        </w:tc>
      </w:tr>
      <w:tr w:rsidR="00F16ED8" w:rsidRPr="0005658B" w:rsidTr="0005658B">
        <w:trPr>
          <w:trHeight w:val="627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ED3623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 w:rsidR="00F16ED8"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Оздоровление, развитие эмпатии к живым существам, физическое развитие. </w:t>
            </w:r>
          </w:p>
        </w:tc>
      </w:tr>
      <w:tr w:rsidR="00F16ED8" w:rsidRPr="0005658B" w:rsidTr="00F16ED8">
        <w:trPr>
          <w:trHeight w:val="490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ED3623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Уголок </w:t>
            </w:r>
            <w:r w:rsidR="00ED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экологии»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эстетическая, эмоциональное развитие детей.</w:t>
            </w:r>
          </w:p>
        </w:tc>
      </w:tr>
      <w:tr w:rsidR="00F16ED8" w:rsidRPr="0005658B" w:rsidTr="006E35FC">
        <w:trPr>
          <w:trHeight w:val="297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Коридоры, холлы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Познавательная, развивающая, эстетическая </w:t>
            </w:r>
          </w:p>
        </w:tc>
      </w:tr>
      <w:tr w:rsidR="00F16ED8" w:rsidRPr="0005658B" w:rsidTr="0005658B">
        <w:trPr>
          <w:trHeight w:val="1193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736ED7">
            <w:pPr>
              <w:tabs>
                <w:tab w:val="center" w:pos="1726"/>
                <w:tab w:val="right" w:pos="3592"/>
              </w:tabs>
              <w:spacing w:after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Уголки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группах </w:t>
            </w:r>
          </w:p>
          <w:p w:rsidR="00F16ED8" w:rsidRPr="0005658B" w:rsidRDefault="00F16ED8" w:rsidP="00736ED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(природные, выставочные)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8" w:rsidRPr="0005658B" w:rsidRDefault="00F16ED8" w:rsidP="00F16E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эстетическая, эмоциональное развитие,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воображения, приобретение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навыков </w:t>
            </w:r>
            <w:r w:rsidRPr="0005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самостоятельной работы. </w:t>
            </w:r>
          </w:p>
        </w:tc>
      </w:tr>
    </w:tbl>
    <w:p w:rsidR="001A61F8" w:rsidRPr="00655A7F" w:rsidRDefault="001A61F8" w:rsidP="0005658B">
      <w:pPr>
        <w:pStyle w:val="Default"/>
        <w:rPr>
          <w:b/>
          <w:bCs/>
          <w:color w:val="auto"/>
          <w:sz w:val="28"/>
          <w:szCs w:val="28"/>
        </w:rPr>
      </w:pPr>
    </w:p>
    <w:p w:rsidR="003F01C3" w:rsidRDefault="003F01C3" w:rsidP="000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01C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3.2. Материально-техническое обеспечение программы:</w:t>
      </w:r>
    </w:p>
    <w:p w:rsidR="003F01C3" w:rsidRPr="003F01C3" w:rsidRDefault="003F01C3" w:rsidP="003F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453"/>
        <w:gridCol w:w="3153"/>
      </w:tblGrid>
      <w:tr w:rsidR="008E3CB8" w:rsidRPr="003F01C3" w:rsidTr="00F16ED8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B8" w:rsidRPr="008E3CB8" w:rsidRDefault="008E3CB8" w:rsidP="008E3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B8" w:rsidRPr="008E3CB8" w:rsidRDefault="008E3CB8" w:rsidP="008E3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использования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B8" w:rsidRPr="008E3CB8" w:rsidRDefault="008E3CB8" w:rsidP="003F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F01C3" w:rsidRPr="003F01C3" w:rsidTr="00F16ED8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3" w:rsidRPr="008E3CB8" w:rsidRDefault="003F01C3" w:rsidP="003F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обучения.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3" w:rsidRPr="008E3CB8" w:rsidRDefault="003F01C3" w:rsidP="003F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Расширить применение современных средств техники в процессе воспитания и развития дошкольников.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3" w:rsidRPr="008E3CB8" w:rsidRDefault="003F01C3" w:rsidP="003F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Телевизор, видеопроектор, ноутбук, компьютер, аудиоаппаратура, магнитофон, </w:t>
            </w:r>
          </w:p>
          <w:p w:rsidR="003F01C3" w:rsidRPr="008E3CB8" w:rsidRDefault="003F01C3" w:rsidP="003F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CB8">
              <w:rPr>
                <w:rFonts w:ascii="Times New Roman" w:eastAsia="Calibri" w:hAnsi="Times New Roman" w:cs="Times New Roman"/>
                <w:sz w:val="28"/>
                <w:szCs w:val="28"/>
              </w:rPr>
              <w:t>печатно-множительная техника.</w:t>
            </w:r>
          </w:p>
        </w:tc>
      </w:tr>
    </w:tbl>
    <w:p w:rsidR="00BB1A71" w:rsidRDefault="00BB1A71" w:rsidP="0005658B">
      <w:pPr>
        <w:pStyle w:val="Default"/>
        <w:rPr>
          <w:b/>
          <w:sz w:val="28"/>
          <w:szCs w:val="28"/>
        </w:rPr>
      </w:pPr>
    </w:p>
    <w:p w:rsidR="003F01C3" w:rsidRPr="003F01C3" w:rsidRDefault="003F01C3" w:rsidP="006E35FC">
      <w:pPr>
        <w:numPr>
          <w:ilvl w:val="1"/>
          <w:numId w:val="41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1C3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3F01C3" w:rsidRDefault="003F01C3" w:rsidP="006E35FC">
      <w:pPr>
        <w:tabs>
          <w:tab w:val="left" w:pos="5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15962">
        <w:rPr>
          <w:rFonts w:ascii="Times New Roman" w:eastAsia="Calibri" w:hAnsi="Times New Roman" w:cs="Times New Roman"/>
          <w:sz w:val="28"/>
          <w:szCs w:val="28"/>
        </w:rPr>
        <w:t xml:space="preserve">Все методические материалы </w:t>
      </w:r>
      <w:r>
        <w:rPr>
          <w:rFonts w:ascii="Times New Roman" w:eastAsia="Calibri" w:hAnsi="Times New Roman" w:cs="Times New Roman"/>
          <w:sz w:val="28"/>
          <w:szCs w:val="28"/>
        </w:rPr>
        <w:t>используют</w:t>
      </w:r>
      <w:r w:rsidRPr="00D15962">
        <w:rPr>
          <w:rFonts w:ascii="Times New Roman" w:eastAsia="Calibri" w:hAnsi="Times New Roman" w:cs="Times New Roman"/>
          <w:sz w:val="28"/>
          <w:szCs w:val="28"/>
        </w:rPr>
        <w:t>ся в контексте комплексно-тематического планирования и для обеспечения тематики непосредственно образовательной деятельности, совместной, самостоятельной деятельности и в ходе режимных моментов.</w:t>
      </w:r>
    </w:p>
    <w:p w:rsidR="00736ED7" w:rsidRDefault="00736ED7" w:rsidP="006E35FC">
      <w:pPr>
        <w:tabs>
          <w:tab w:val="left" w:pos="540"/>
        </w:tabs>
        <w:spacing w:line="240" w:lineRule="auto"/>
        <w:contextualSpacing/>
        <w:jc w:val="both"/>
        <w:rPr>
          <w:rStyle w:val="FontStyle264"/>
          <w:rFonts w:ascii="Times New Roman" w:hAnsi="Times New Roman" w:cs="Times New Roman"/>
          <w:b/>
          <w:sz w:val="28"/>
          <w:szCs w:val="28"/>
          <w:u w:val="single"/>
        </w:rPr>
      </w:pPr>
    </w:p>
    <w:p w:rsidR="003F01C3" w:rsidRPr="00421A8B" w:rsidRDefault="003F01C3" w:rsidP="006E35FC">
      <w:pPr>
        <w:tabs>
          <w:tab w:val="left" w:pos="540"/>
        </w:tabs>
        <w:spacing w:line="240" w:lineRule="auto"/>
        <w:contextualSpacing/>
        <w:jc w:val="both"/>
        <w:rPr>
          <w:rStyle w:val="FontStyle264"/>
          <w:rFonts w:ascii="Times New Roman" w:eastAsia="Calibri" w:hAnsi="Times New Roman" w:cs="Times New Roman"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  <w:u w:val="single"/>
        </w:rPr>
        <w:t>Нормативная база:</w:t>
      </w:r>
    </w:p>
    <w:p w:rsidR="003F01C3" w:rsidRPr="00DE396C" w:rsidRDefault="003F01C3" w:rsidP="006E3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6C">
        <w:rPr>
          <w:rFonts w:ascii="Times New Roman" w:eastAsia="Calibri" w:hAnsi="Times New Roman" w:cs="Times New Roman"/>
          <w:sz w:val="28"/>
          <w:szCs w:val="28"/>
        </w:rPr>
        <w:t xml:space="preserve">1. Федеральный Закон «Об образовании в РФ» от 29 декабря 2012 г. № 273-ФЗ. </w:t>
      </w:r>
    </w:p>
    <w:p w:rsidR="003F01C3" w:rsidRPr="00DE396C" w:rsidRDefault="003F01C3" w:rsidP="006E3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6C">
        <w:rPr>
          <w:rFonts w:ascii="Times New Roman" w:eastAsia="Calibri" w:hAnsi="Times New Roman" w:cs="Times New Roman"/>
          <w:sz w:val="28"/>
          <w:szCs w:val="28"/>
        </w:rPr>
        <w:t>2. Постановление от 15 мая 2013 г. № 26 «Санитарн</w:t>
      </w:r>
      <w:proofErr w:type="gramStart"/>
      <w:r w:rsidRPr="00DE396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E396C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эпидемиологические требования к устройству содержания и организации режима работы дошкольных образовательных организаций». </w:t>
      </w:r>
    </w:p>
    <w:p w:rsidR="003F01C3" w:rsidRPr="00DE396C" w:rsidRDefault="003F01C3" w:rsidP="006E3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6C">
        <w:rPr>
          <w:rFonts w:ascii="Times New Roman" w:eastAsia="Calibri" w:hAnsi="Times New Roman" w:cs="Times New Roman"/>
          <w:sz w:val="28"/>
          <w:szCs w:val="28"/>
        </w:rPr>
        <w:t xml:space="preserve">3.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 </w:t>
      </w:r>
    </w:p>
    <w:p w:rsidR="003F01C3" w:rsidRPr="00DE396C" w:rsidRDefault="003F01C3" w:rsidP="006E3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6C">
        <w:rPr>
          <w:rFonts w:ascii="Times New Roman" w:eastAsia="Calibri" w:hAnsi="Times New Roman" w:cs="Times New Roman"/>
          <w:sz w:val="28"/>
          <w:szCs w:val="28"/>
        </w:rPr>
        <w:t xml:space="preserve">4. 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3F01C3" w:rsidRPr="00DE396C" w:rsidRDefault="003F01C3" w:rsidP="006E3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6C">
        <w:rPr>
          <w:rFonts w:ascii="Times New Roman" w:eastAsia="Calibri" w:hAnsi="Times New Roman" w:cs="Times New Roman"/>
          <w:sz w:val="28"/>
          <w:szCs w:val="28"/>
        </w:rPr>
        <w:t xml:space="preserve">5. Основная образовательная программа дошкольной образовательной организации. </w:t>
      </w:r>
    </w:p>
    <w:p w:rsidR="00736ED7" w:rsidRDefault="00736ED7" w:rsidP="006E35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3F01C3" w:rsidRPr="00E77C8E" w:rsidRDefault="003F01C3" w:rsidP="00E77C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E77C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Методические  пособия</w:t>
      </w:r>
      <w:r w:rsidR="0005658B" w:rsidRPr="00E77C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для педагогов</w:t>
      </w:r>
    </w:p>
    <w:p w:rsidR="003F01C3" w:rsidRDefault="003F01C3" w:rsidP="006E35F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C3">
        <w:rPr>
          <w:rFonts w:ascii="Times New Roman" w:eastAsia="Calibri" w:hAnsi="Times New Roman" w:cs="Times New Roman"/>
          <w:sz w:val="28"/>
          <w:szCs w:val="28"/>
        </w:rPr>
        <w:t>«ОТ РОЖДЕНИЯ ДО ШКОЛЫ». Примерная общеобразовательная прогр</w:t>
      </w:r>
      <w:r w:rsidR="0005658B">
        <w:rPr>
          <w:rFonts w:ascii="Times New Roman" w:eastAsia="Calibri" w:hAnsi="Times New Roman" w:cs="Times New Roman"/>
          <w:sz w:val="28"/>
          <w:szCs w:val="28"/>
        </w:rPr>
        <w:t>амма дошкольного образования / п</w:t>
      </w:r>
      <w:r w:rsidRPr="003F01C3">
        <w:rPr>
          <w:rFonts w:ascii="Times New Roman" w:eastAsia="Calibri" w:hAnsi="Times New Roman" w:cs="Times New Roman"/>
          <w:sz w:val="28"/>
          <w:szCs w:val="28"/>
        </w:rPr>
        <w:t xml:space="preserve">од ред. Н. Е. </w:t>
      </w:r>
      <w:proofErr w:type="spellStart"/>
      <w:r w:rsidRPr="003F01C3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3F01C3">
        <w:rPr>
          <w:rFonts w:ascii="Times New Roman" w:eastAsia="Calibri" w:hAnsi="Times New Roman" w:cs="Times New Roman"/>
          <w:sz w:val="28"/>
          <w:szCs w:val="28"/>
        </w:rPr>
        <w:t>, Т. С. Комаровой, М. А. Васильевой. — М.: МОЗАИКА СИНТЕЗ, 2014.</w:t>
      </w:r>
    </w:p>
    <w:p w:rsidR="00E77C8E" w:rsidRPr="00E77C8E" w:rsidRDefault="003F7586" w:rsidP="006E35FC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586">
        <w:rPr>
          <w:rFonts w:ascii="Times New Roman" w:eastAsia="Calibri" w:hAnsi="Times New Roman" w:cs="Times New Roman"/>
          <w:sz w:val="28"/>
          <w:szCs w:val="28"/>
        </w:rPr>
        <w:t xml:space="preserve">Гусева Е.В. Наблюдение как формирование экологической культуры у детей дошкольного возраста / Е.В. Гусева, Н.С. Зинкина, Н.С. </w:t>
      </w:r>
      <w:proofErr w:type="spellStart"/>
      <w:r w:rsidRPr="003F7586">
        <w:rPr>
          <w:rFonts w:ascii="Times New Roman" w:eastAsia="Calibri" w:hAnsi="Times New Roman" w:cs="Times New Roman"/>
          <w:sz w:val="28"/>
          <w:szCs w:val="28"/>
        </w:rPr>
        <w:t>Ускова</w:t>
      </w:r>
      <w:proofErr w:type="spellEnd"/>
      <w:r w:rsidRPr="003F7586">
        <w:rPr>
          <w:rFonts w:ascii="Times New Roman" w:eastAsia="Calibri" w:hAnsi="Times New Roman" w:cs="Times New Roman"/>
          <w:sz w:val="28"/>
          <w:szCs w:val="28"/>
        </w:rPr>
        <w:t xml:space="preserve"> // Концепции, теория и методика фундаментальных и прикладных научных исследований : сб. ст. </w:t>
      </w:r>
      <w:proofErr w:type="spellStart"/>
      <w:r w:rsidRPr="003F7586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3F7586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3F7586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3F7586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3F75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7586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Уфа, 2021. – С. 224-227.</w:t>
      </w:r>
    </w:p>
    <w:p w:rsidR="00E77C8E" w:rsidRPr="00E77C8E" w:rsidRDefault="00E77C8E" w:rsidP="00E77C8E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C8E">
        <w:rPr>
          <w:rFonts w:ascii="Times New Roman" w:eastAsia="Calibri" w:hAnsi="Times New Roman" w:cs="Times New Roman"/>
          <w:sz w:val="28"/>
          <w:szCs w:val="28"/>
        </w:rPr>
        <w:t>Декман</w:t>
      </w:r>
      <w:proofErr w:type="spellEnd"/>
      <w:r w:rsidRPr="00E77C8E">
        <w:rPr>
          <w:rFonts w:ascii="Times New Roman" w:eastAsia="Calibri" w:hAnsi="Times New Roman" w:cs="Times New Roman"/>
          <w:sz w:val="28"/>
          <w:szCs w:val="28"/>
        </w:rPr>
        <w:t xml:space="preserve"> И.Е. Лепка как средство развития мелкой моторики у детей дошкольного возраста / И.Е. </w:t>
      </w:r>
      <w:proofErr w:type="spellStart"/>
      <w:r w:rsidRPr="00E77C8E">
        <w:rPr>
          <w:rFonts w:ascii="Times New Roman" w:eastAsia="Calibri" w:hAnsi="Times New Roman" w:cs="Times New Roman"/>
          <w:sz w:val="28"/>
          <w:szCs w:val="28"/>
        </w:rPr>
        <w:t>Декман</w:t>
      </w:r>
      <w:proofErr w:type="spellEnd"/>
      <w:r w:rsidRPr="00E77C8E">
        <w:rPr>
          <w:rFonts w:ascii="Times New Roman" w:eastAsia="Calibri" w:hAnsi="Times New Roman" w:cs="Times New Roman"/>
          <w:sz w:val="28"/>
          <w:szCs w:val="28"/>
        </w:rPr>
        <w:t>, В.Н. Золотарева /</w:t>
      </w:r>
      <w:r>
        <w:rPr>
          <w:rFonts w:ascii="Times New Roman" w:eastAsia="Calibri" w:hAnsi="Times New Roman" w:cs="Times New Roman"/>
          <w:sz w:val="28"/>
          <w:szCs w:val="28"/>
        </w:rPr>
        <w:t>/ Мир педагогики и психологии.</w:t>
      </w:r>
      <w:r w:rsidRPr="00E77C8E">
        <w:rPr>
          <w:rFonts w:ascii="Times New Roman" w:eastAsia="Calibri" w:hAnsi="Times New Roman" w:cs="Times New Roman"/>
          <w:sz w:val="28"/>
          <w:szCs w:val="28"/>
        </w:rPr>
        <w:t>2020.–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№3. </w:t>
      </w:r>
      <w:r w:rsidR="003F758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75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7586" w:rsidRPr="003F7586">
        <w:rPr>
          <w:rFonts w:ascii="Times New Roman" w:eastAsia="Calibri" w:hAnsi="Times New Roman" w:cs="Times New Roman"/>
          <w:sz w:val="28"/>
          <w:szCs w:val="28"/>
        </w:rPr>
        <w:t xml:space="preserve">Табунщик М. Наблюдение как основной метод экологического </w:t>
      </w:r>
      <w:r w:rsidR="003F7586">
        <w:rPr>
          <w:rFonts w:ascii="Times New Roman" w:eastAsia="Calibri" w:hAnsi="Times New Roman" w:cs="Times New Roman"/>
          <w:sz w:val="28"/>
          <w:szCs w:val="28"/>
        </w:rPr>
        <w:t xml:space="preserve">образования дошкольников // </w:t>
      </w:r>
      <w:proofErr w:type="spellStart"/>
      <w:r w:rsidR="003F7586">
        <w:rPr>
          <w:rFonts w:ascii="Times New Roman" w:eastAsia="Calibri" w:hAnsi="Times New Roman" w:cs="Times New Roman"/>
          <w:sz w:val="28"/>
          <w:szCs w:val="28"/>
        </w:rPr>
        <w:t>Dun</w:t>
      </w:r>
      <w:r w:rsidR="003F7586" w:rsidRPr="003F7586">
        <w:rPr>
          <w:rFonts w:ascii="Times New Roman" w:eastAsia="Calibri" w:hAnsi="Times New Roman" w:cs="Times New Roman"/>
          <w:sz w:val="28"/>
          <w:szCs w:val="28"/>
        </w:rPr>
        <w:t>rea</w:t>
      </w:r>
      <w:proofErr w:type="spellEnd"/>
      <w:r w:rsidR="003F7586" w:rsidRPr="003F7586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3F7586" w:rsidRPr="003F7586">
        <w:rPr>
          <w:rFonts w:ascii="Times New Roman" w:eastAsia="Calibri" w:hAnsi="Times New Roman" w:cs="Times New Roman"/>
          <w:sz w:val="28"/>
          <w:szCs w:val="28"/>
        </w:rPr>
        <w:t>Nistru</w:t>
      </w:r>
      <w:proofErr w:type="spellEnd"/>
      <w:r w:rsidR="003F7586" w:rsidRPr="003F75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3F7586" w:rsidRPr="003F7586">
        <w:rPr>
          <w:rFonts w:ascii="Times New Roman" w:eastAsia="Calibri" w:hAnsi="Times New Roman" w:cs="Times New Roman"/>
          <w:sz w:val="28"/>
          <w:szCs w:val="28"/>
        </w:rPr>
        <w:t>Anuar</w:t>
      </w:r>
      <w:proofErr w:type="spellEnd"/>
      <w:r w:rsidR="003F7586" w:rsidRPr="003F7586">
        <w:rPr>
          <w:rFonts w:ascii="Times New Roman" w:eastAsia="Calibri" w:hAnsi="Times New Roman" w:cs="Times New Roman"/>
          <w:sz w:val="28"/>
          <w:szCs w:val="28"/>
        </w:rPr>
        <w:t xml:space="preserve">. – 2019. – Т. 6. – С. 328-335. </w:t>
      </w:r>
    </w:p>
    <w:p w:rsidR="000106D8" w:rsidRPr="00BD2B3F" w:rsidRDefault="000106D8" w:rsidP="003F7586">
      <w:pPr>
        <w:pStyle w:val="Default"/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</w:rPr>
      </w:pPr>
      <w:r w:rsidRPr="00BD2B3F">
        <w:rPr>
          <w:sz w:val="28"/>
          <w:szCs w:val="28"/>
        </w:rPr>
        <w:lastRenderedPageBreak/>
        <w:t xml:space="preserve">Рыжова Н.А. "Напиши письмо </w:t>
      </w:r>
      <w:proofErr w:type="spellStart"/>
      <w:r w:rsidRPr="00BD2B3F">
        <w:rPr>
          <w:sz w:val="28"/>
          <w:szCs w:val="28"/>
        </w:rPr>
        <w:t>сове"</w:t>
      </w:r>
      <w:proofErr w:type="gramStart"/>
      <w:r w:rsidRPr="00BD2B3F">
        <w:rPr>
          <w:sz w:val="28"/>
          <w:szCs w:val="28"/>
        </w:rPr>
        <w:t>:Э</w:t>
      </w:r>
      <w:proofErr w:type="gramEnd"/>
      <w:r w:rsidRPr="00BD2B3F">
        <w:rPr>
          <w:sz w:val="28"/>
          <w:szCs w:val="28"/>
        </w:rPr>
        <w:t>кологический</w:t>
      </w:r>
      <w:proofErr w:type="spellEnd"/>
      <w:r w:rsidRPr="00BD2B3F">
        <w:rPr>
          <w:sz w:val="28"/>
          <w:szCs w:val="28"/>
        </w:rPr>
        <w:t xml:space="preserve"> проект для детских садов и начальной школы.–М.: ООО "Карапуз–дидактика", ТЦ "Сфера",2007.</w:t>
      </w:r>
    </w:p>
    <w:p w:rsidR="00E77C8E" w:rsidRPr="00E77C8E" w:rsidRDefault="00E77C8E" w:rsidP="003F7586">
      <w:pPr>
        <w:pStyle w:val="Default"/>
        <w:numPr>
          <w:ilvl w:val="0"/>
          <w:numId w:val="41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E77C8E">
        <w:rPr>
          <w:color w:val="auto"/>
          <w:sz w:val="28"/>
          <w:szCs w:val="28"/>
        </w:rPr>
        <w:t xml:space="preserve">Матюхина И.Н. Наблюдение как метод ознакомления дошкольников с природой / И.Н. Матюхина, А.М. </w:t>
      </w:r>
      <w:proofErr w:type="spellStart"/>
      <w:r w:rsidRPr="00E77C8E">
        <w:rPr>
          <w:color w:val="auto"/>
          <w:sz w:val="28"/>
          <w:szCs w:val="28"/>
        </w:rPr>
        <w:t>Берко</w:t>
      </w:r>
      <w:proofErr w:type="spellEnd"/>
      <w:r w:rsidRPr="00E77C8E">
        <w:rPr>
          <w:color w:val="auto"/>
          <w:sz w:val="28"/>
          <w:szCs w:val="28"/>
        </w:rPr>
        <w:t xml:space="preserve"> // Педагогика, психология, общество. – 2020. – С. 33-36.</w:t>
      </w:r>
    </w:p>
    <w:p w:rsidR="000106D8" w:rsidRDefault="000106D8" w:rsidP="003F7586">
      <w:pPr>
        <w:pStyle w:val="Default"/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экологического воспитания в дошкольных учреждениях/авт.-сост. О.Ф. Горбатенко.- Волгоград: Учитель, 2007 </w:t>
      </w:r>
    </w:p>
    <w:p w:rsidR="003F7586" w:rsidRPr="003F7586" w:rsidRDefault="003F7586" w:rsidP="003F7586">
      <w:pPr>
        <w:pStyle w:val="ad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586">
        <w:rPr>
          <w:rFonts w:ascii="Times New Roman" w:hAnsi="Times New Roman" w:cs="Times New Roman"/>
          <w:sz w:val="28"/>
          <w:szCs w:val="28"/>
        </w:rPr>
        <w:t>Ульянова Л.В. Экологические наблюдения и эксперименты как средство экологического воспитания дошкольников / Л.В. Ульянова, Е.И. Кузнецова, И.И. Заздравных // Педагогика в теории и на практике: актуальные вопросы и современные аспекты. – 2021. – С. 93-95</w:t>
      </w:r>
    </w:p>
    <w:p w:rsidR="000106D8" w:rsidRPr="00852ABD" w:rsidRDefault="000106D8" w:rsidP="003F7586">
      <w:pPr>
        <w:pStyle w:val="Default"/>
        <w:numPr>
          <w:ilvl w:val="0"/>
          <w:numId w:val="41"/>
        </w:numPr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852ABD">
        <w:rPr>
          <w:sz w:val="28"/>
          <w:szCs w:val="28"/>
        </w:rPr>
        <w:t xml:space="preserve">И. </w:t>
      </w:r>
      <w:proofErr w:type="spellStart"/>
      <w:r w:rsidRPr="00852ABD">
        <w:rPr>
          <w:sz w:val="28"/>
          <w:szCs w:val="28"/>
        </w:rPr>
        <w:t>Грехова</w:t>
      </w:r>
      <w:proofErr w:type="spellEnd"/>
      <w:r w:rsidRPr="00852ABD">
        <w:rPr>
          <w:sz w:val="28"/>
          <w:szCs w:val="28"/>
        </w:rPr>
        <w:t xml:space="preserve"> «В союзе с природой» - эколого-природоведческие игры и развлечения с детьми. – М.: ИГЛ «Ставрополь, 2002 г.</w:t>
      </w:r>
    </w:p>
    <w:p w:rsidR="00736ED7" w:rsidRDefault="00736ED7" w:rsidP="006E35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B84" w:rsidRPr="00E77C8E" w:rsidRDefault="003F01C3" w:rsidP="00E77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C8E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дошкольников</w:t>
      </w:r>
    </w:p>
    <w:p w:rsidR="00E77C8E" w:rsidRPr="000B6B84" w:rsidRDefault="00E77C8E" w:rsidP="000B6B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en-US"/>
        </w:rPr>
      </w:pPr>
    </w:p>
    <w:p w:rsidR="003F01C3" w:rsidRPr="003F7586" w:rsidRDefault="003F7586" w:rsidP="003F75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6">
        <w:rPr>
          <w:rFonts w:ascii="Times New Roman" w:hAnsi="Times New Roman" w:cs="Times New Roman"/>
          <w:color w:val="000000"/>
          <w:sz w:val="28"/>
          <w:szCs w:val="28"/>
        </w:rPr>
        <w:t xml:space="preserve">1. Антонов В.П. Пути и средства экологического образования и воспитания дошкольников / В.П. Антонов, Н.В. </w:t>
      </w:r>
      <w:proofErr w:type="spellStart"/>
      <w:r w:rsidRPr="003F7586">
        <w:rPr>
          <w:rFonts w:ascii="Times New Roman" w:hAnsi="Times New Roman" w:cs="Times New Roman"/>
          <w:color w:val="000000"/>
          <w:sz w:val="28"/>
          <w:szCs w:val="28"/>
        </w:rPr>
        <w:t>Кольчикова</w:t>
      </w:r>
      <w:proofErr w:type="spellEnd"/>
      <w:r w:rsidRPr="003F7586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Хакасского государственного университета им. Н.Ф. Катанова. – 2019. – № 27.</w:t>
      </w:r>
    </w:p>
    <w:p w:rsidR="00E77C8E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58B">
        <w:rPr>
          <w:rFonts w:ascii="Times New Roman" w:hAnsi="Times New Roman" w:cs="Times New Roman"/>
          <w:sz w:val="28"/>
          <w:szCs w:val="28"/>
        </w:rPr>
        <w:t xml:space="preserve">. </w:t>
      </w:r>
      <w:r w:rsidR="00E77C8E" w:rsidRPr="00E77C8E">
        <w:rPr>
          <w:rFonts w:ascii="Times New Roman" w:hAnsi="Times New Roman" w:cs="Times New Roman"/>
          <w:color w:val="000000"/>
          <w:sz w:val="28"/>
          <w:szCs w:val="28"/>
        </w:rPr>
        <w:t xml:space="preserve">Носова П.А. Использование техники аппликации в развитии творческих способностей у детей старшего дошкольного возраста // Современный педагогический взгляд. – 2020. – № 10 </w:t>
      </w:r>
      <w:r w:rsidRPr="00E77C8E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4F67FC" w:rsidRPr="00D62B77" w:rsidRDefault="00E77C8E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Николаева С.Н. Сюжетно – ролевые игры в экологическом воспитании дошкольников. ГНОМ, 2012.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Воронкевич А. В. Добро пожаловать в экологию! Детские экологические проекты. ДЕТСТВО – ПРЕСС,2014.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Алябаева Е.А. Итоговые дни по лексическим темам. 1, 2,3 издание. ТЦ СФЕРА, 2017.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Нищева Н</w:t>
      </w:r>
      <w:proofErr w:type="gram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. Подвижные и д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 xml:space="preserve">идактические игры на прогулки. 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ДЕТСТВО – ПРЕСС,2014.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Диченскова А. М. Страна пальчиковых игр. Феникс, 2012.</w:t>
      </w:r>
    </w:p>
    <w:p w:rsidR="003F7586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F7586">
        <w:rPr>
          <w:rFonts w:ascii="Times New Roman" w:hAnsi="Times New Roman" w:cs="Times New Roman"/>
          <w:color w:val="000000"/>
          <w:sz w:val="28"/>
          <w:szCs w:val="28"/>
        </w:rPr>
        <w:t>Лысенкова</w:t>
      </w:r>
      <w:proofErr w:type="spellEnd"/>
      <w:r w:rsidRPr="003F7586">
        <w:rPr>
          <w:rFonts w:ascii="Times New Roman" w:hAnsi="Times New Roman" w:cs="Times New Roman"/>
          <w:color w:val="000000"/>
          <w:sz w:val="28"/>
          <w:szCs w:val="28"/>
        </w:rPr>
        <w:t xml:space="preserve"> М.В. Влияние культурно-исторического наследия на воспитание подрастающего поколения // Педагогика сегодня: проблемы и решения</w:t>
      </w:r>
      <w:proofErr w:type="gramStart"/>
      <w:r w:rsidRPr="003F758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F758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V </w:t>
      </w:r>
      <w:proofErr w:type="spellStart"/>
      <w:r w:rsidRPr="003F7586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3F7586">
        <w:rPr>
          <w:rFonts w:ascii="Times New Roman" w:hAnsi="Times New Roman" w:cs="Times New Roman"/>
          <w:color w:val="000000"/>
          <w:sz w:val="28"/>
          <w:szCs w:val="28"/>
        </w:rPr>
        <w:t xml:space="preserve">. науч. </w:t>
      </w:r>
      <w:proofErr w:type="spellStart"/>
      <w:r w:rsidRPr="003F7586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3F7586">
        <w:rPr>
          <w:rFonts w:ascii="Times New Roman" w:hAnsi="Times New Roman" w:cs="Times New Roman"/>
          <w:color w:val="000000"/>
          <w:sz w:val="28"/>
          <w:szCs w:val="28"/>
        </w:rPr>
        <w:t>. (г. Санкт-Петербург, июль 2019 г.). – Санкт-Петербург, 2019.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7C8E" w:rsidRPr="00E77C8E">
        <w:rPr>
          <w:sz w:val="20"/>
          <w:szCs w:val="20"/>
        </w:rPr>
        <w:t xml:space="preserve"> </w:t>
      </w:r>
      <w:r w:rsidR="00E77C8E" w:rsidRPr="00E77C8E">
        <w:rPr>
          <w:rFonts w:ascii="Times New Roman" w:hAnsi="Times New Roman" w:cs="Times New Roman"/>
          <w:color w:val="000000"/>
          <w:sz w:val="28"/>
          <w:szCs w:val="28"/>
        </w:rPr>
        <w:t>Ростовцева С.Е. Использование образа сказочного героя как средства развития сюжетного рисования детей старшего дошкольного возраста / С.Е. Ростовцева, К.А. Грановская // Аллея Науки : электрон. науч</w:t>
      </w:r>
      <w:proofErr w:type="gramStart"/>
      <w:r w:rsidR="00E77C8E" w:rsidRPr="00E77C8E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="00E77C8E" w:rsidRPr="00E77C8E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="00E77C8E" w:rsidRPr="00E77C8E">
        <w:rPr>
          <w:rFonts w:ascii="Times New Roman" w:hAnsi="Times New Roman" w:cs="Times New Roman"/>
          <w:color w:val="000000"/>
          <w:sz w:val="28"/>
          <w:szCs w:val="28"/>
        </w:rPr>
        <w:t>. журн. – 2019. – № 6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Красичкова</w:t>
      </w:r>
      <w:proofErr w:type="gram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, Г, Оригами полная энциклопедия. </w:t>
      </w:r>
      <w:proofErr w:type="spell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Полигафиздат</w:t>
      </w:r>
      <w:proofErr w:type="spell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Османова Г.А.  Игровой логопедический массаж и </w:t>
      </w:r>
      <w:proofErr w:type="gram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само массаж</w:t>
      </w:r>
      <w:proofErr w:type="gram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. КАРРО,2013.</w:t>
      </w:r>
    </w:p>
    <w:p w:rsidR="004F67FC" w:rsidRPr="00D62B77" w:rsidRDefault="003F7586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56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Алябьева Е.А. Природа. Сфера, 2012.</w:t>
      </w:r>
    </w:p>
    <w:p w:rsidR="004F67FC" w:rsidRPr="00D62B77" w:rsidRDefault="0005658B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Наглядное пособие для педагогов, логопедов, воспитателей и родителей. Издательство ГНОМ, 2013.</w:t>
      </w:r>
    </w:p>
    <w:p w:rsidR="004F67FC" w:rsidRPr="00D62B77" w:rsidRDefault="0005658B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14.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Лаптева Г. </w:t>
      </w:r>
      <w:proofErr w:type="gram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Развивающее</w:t>
      </w:r>
      <w:proofErr w:type="gram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прогулки для детей. Серия развивающих карточек. «Речь о детях»</w:t>
      </w:r>
      <w:proofErr w:type="gramStart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Речь, 2012.</w:t>
      </w:r>
    </w:p>
    <w:p w:rsidR="00736ED7" w:rsidRPr="00D62B77" w:rsidRDefault="0005658B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3F7586" w:rsidRPr="003F7586">
        <w:rPr>
          <w:sz w:val="20"/>
          <w:szCs w:val="20"/>
        </w:rPr>
        <w:t xml:space="preserve"> </w:t>
      </w:r>
      <w:r w:rsidR="003F7586" w:rsidRPr="003F7586">
        <w:rPr>
          <w:rFonts w:ascii="Times New Roman" w:hAnsi="Times New Roman" w:cs="Times New Roman"/>
          <w:color w:val="000000"/>
          <w:sz w:val="28"/>
          <w:szCs w:val="28"/>
        </w:rPr>
        <w:t>Филиппова М.Е. Экологическое воспитание дошкольников // Достижения науки и образования. – 2018. – № 16 (38). – С. 88-89.</w:t>
      </w:r>
    </w:p>
    <w:p w:rsidR="004F67FC" w:rsidRPr="0005658B" w:rsidRDefault="004F67FC" w:rsidP="006E35F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6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Детская  художественная литература.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Томина С.Д.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Полная хрестоматия для дошкольников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Снегирев Г.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Как птицы и звери к зиме готовятся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Флинт В.С.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В пустыне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Синавский</w:t>
      </w:r>
      <w:proofErr w:type="spell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Зеленая аптека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>Русская народная сказка «Пых».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Косова Г.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Азбука в загадках о птичках и </w:t>
      </w:r>
      <w:proofErr w:type="gram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зверятах</w:t>
      </w:r>
      <w:proofErr w:type="gramEnd"/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З.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Новая столовая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 Ю.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Кто в лесу живет и что в лесу растет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Цыферов Г.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«История про поро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сенка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Бианки В.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Все самые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Бианки В.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муравьишка</w:t>
      </w:r>
      <w:proofErr w:type="spell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домой спешил. Рассказы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Заплатная</w:t>
      </w:r>
      <w:proofErr w:type="spell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Мы идем в лес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Тюняев</w:t>
      </w:r>
      <w:proofErr w:type="spell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Все о воде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A55A2F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Пискарева Н. «Н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астоящие друзья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67FC"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Моррис Р.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Тайны живой природы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Скиба Т.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Новая энциклопедия для детей в вопросах и ответах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Твист К.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Атлас морских хищников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Носенко Т.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Сказки про зверей</w:t>
      </w:r>
      <w:proofErr w:type="gramEnd"/>
      <w:r w:rsidR="00A55A2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Бианки В.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чем поёт?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Михалков С.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Русские сказки о природе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Сказки, песенки, </w:t>
      </w:r>
      <w:proofErr w:type="spell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для самых маленьких.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В.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Букварь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2B77">
        <w:rPr>
          <w:rFonts w:ascii="Times New Roman" w:hAnsi="Times New Roman" w:cs="Times New Roman"/>
          <w:color w:val="000000"/>
          <w:sz w:val="28"/>
          <w:szCs w:val="28"/>
        </w:rPr>
        <w:t>Тюняев</w:t>
      </w:r>
      <w:proofErr w:type="spellEnd"/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Кто в Африке живет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FC" w:rsidRPr="00D62B77" w:rsidRDefault="004F67FC" w:rsidP="006E35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 xml:space="preserve">Артемова А. 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365 сказок и историй на каждый день</w:t>
      </w:r>
      <w:r w:rsidR="00A55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ED7" w:rsidRDefault="00736ED7" w:rsidP="006E35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ABD" w:rsidRDefault="00A55A2F" w:rsidP="006E35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2F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Познавательная литература для дошкольников:</w:t>
      </w:r>
    </w:p>
    <w:p w:rsidR="00A55A2F" w:rsidRDefault="00F516FB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первая энциклопедия «Природа»</w:t>
      </w:r>
    </w:p>
    <w:p w:rsidR="00F516FB" w:rsidRDefault="00F516FB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«Детёныши животных»</w:t>
      </w:r>
    </w:p>
    <w:p w:rsidR="00F516FB" w:rsidRPr="00A55A2F" w:rsidRDefault="00F516FB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«Красная книга России»</w:t>
      </w:r>
    </w:p>
    <w:p w:rsidR="00F516FB" w:rsidRPr="00A55A2F" w:rsidRDefault="00F516FB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«Моря и океаны»</w:t>
      </w:r>
    </w:p>
    <w:p w:rsidR="006E35FC" w:rsidRDefault="006E35FC" w:rsidP="006E35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77">
        <w:rPr>
          <w:rFonts w:ascii="Times New Roman" w:hAnsi="Times New Roman" w:cs="Times New Roman"/>
          <w:color w:val="000000"/>
          <w:sz w:val="28"/>
          <w:szCs w:val="28"/>
        </w:rPr>
        <w:t>Наглядное пособие. Интересные прогулки осенью и зимой. Сфера, 2013.</w:t>
      </w:r>
    </w:p>
    <w:p w:rsidR="000B6B84" w:rsidRDefault="000B6B84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B84" w:rsidRDefault="000B6B84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7586" w:rsidRDefault="003F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B84" w:rsidRPr="008E3CB8" w:rsidRDefault="00A649E5" w:rsidP="008E3CB8">
      <w:pPr>
        <w:pStyle w:val="ad"/>
        <w:numPr>
          <w:ilvl w:val="1"/>
          <w:numId w:val="4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B8">
        <w:rPr>
          <w:rFonts w:ascii="Times New Roman" w:hAnsi="Times New Roman" w:cs="Times New Roman"/>
          <w:sz w:val="28"/>
          <w:szCs w:val="28"/>
        </w:rPr>
        <w:lastRenderedPageBreak/>
        <w:t>Кадровое обеспечение процесса</w:t>
      </w:r>
      <w:r w:rsidR="00425E4F" w:rsidRPr="008E3CB8">
        <w:rPr>
          <w:rFonts w:ascii="Times New Roman" w:hAnsi="Times New Roman" w:cs="Times New Roman"/>
          <w:sz w:val="28"/>
          <w:szCs w:val="28"/>
        </w:rPr>
        <w:t xml:space="preserve"> </w:t>
      </w:r>
      <w:r w:rsidR="000B6B84" w:rsidRPr="008E3CB8">
        <w:rPr>
          <w:rFonts w:ascii="Times New Roman" w:hAnsi="Times New Roman" w:cs="Times New Roman"/>
          <w:sz w:val="28"/>
          <w:szCs w:val="28"/>
        </w:rPr>
        <w:t>-</w:t>
      </w:r>
      <w:r w:rsidR="00425E4F" w:rsidRPr="008E3CB8">
        <w:rPr>
          <w:rFonts w:ascii="Times New Roman" w:hAnsi="Times New Roman" w:cs="Times New Roman"/>
          <w:sz w:val="28"/>
          <w:szCs w:val="28"/>
        </w:rPr>
        <w:t xml:space="preserve">  в дошкольной группе имеется 1 воспитатель, педагог-психолог, учитель-логопед по совместительству</w:t>
      </w:r>
      <w:r w:rsidRPr="008E3CB8">
        <w:rPr>
          <w:rFonts w:ascii="Times New Roman" w:hAnsi="Times New Roman" w:cs="Times New Roman"/>
          <w:sz w:val="28"/>
          <w:szCs w:val="28"/>
        </w:rPr>
        <w:t xml:space="preserve"> (ПСОШ № 3).</w:t>
      </w:r>
    </w:p>
    <w:p w:rsidR="00A649E5" w:rsidRDefault="000B6B84" w:rsidP="00A649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9E5">
        <w:rPr>
          <w:rFonts w:ascii="Times New Roman" w:hAnsi="Times New Roman" w:cs="Times New Roman"/>
          <w:sz w:val="28"/>
          <w:szCs w:val="28"/>
        </w:rPr>
        <w:t>Уклад ДОУ –</w:t>
      </w:r>
      <w:r w:rsidR="00A649E5">
        <w:rPr>
          <w:rFonts w:ascii="Times New Roman" w:hAnsi="Times New Roman" w:cs="Times New Roman"/>
          <w:sz w:val="28"/>
          <w:szCs w:val="28"/>
        </w:rPr>
        <w:t xml:space="preserve"> </w:t>
      </w:r>
      <w:r w:rsidRPr="00A649E5">
        <w:rPr>
          <w:rFonts w:ascii="Times New Roman" w:hAnsi="Times New Roman" w:cs="Times New Roman"/>
          <w:sz w:val="28"/>
          <w:szCs w:val="28"/>
        </w:rPr>
        <w:t xml:space="preserve">специфика жизни </w:t>
      </w:r>
      <w:r w:rsidR="00A649E5" w:rsidRPr="00A649E5">
        <w:rPr>
          <w:rFonts w:ascii="Times New Roman" w:hAnsi="Times New Roman" w:cs="Times New Roman"/>
          <w:sz w:val="28"/>
          <w:szCs w:val="28"/>
        </w:rPr>
        <w:t>дошкольной группы заключается в том</w:t>
      </w:r>
      <w:r w:rsidR="00A649E5">
        <w:rPr>
          <w:rFonts w:ascii="Times New Roman" w:hAnsi="Times New Roman" w:cs="Times New Roman"/>
          <w:sz w:val="28"/>
          <w:szCs w:val="28"/>
        </w:rPr>
        <w:t>,</w:t>
      </w:r>
      <w:r w:rsidR="00A649E5" w:rsidRPr="00A649E5">
        <w:rPr>
          <w:rFonts w:ascii="Times New Roman" w:hAnsi="Times New Roman" w:cs="Times New Roman"/>
          <w:sz w:val="28"/>
          <w:szCs w:val="28"/>
        </w:rPr>
        <w:t xml:space="preserve"> что она разновозрастная и </w:t>
      </w:r>
      <w:r w:rsidR="00A649E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649E5" w:rsidRPr="00A649E5">
        <w:rPr>
          <w:rFonts w:ascii="Times New Roman" w:hAnsi="Times New Roman" w:cs="Times New Roman"/>
          <w:sz w:val="28"/>
          <w:szCs w:val="28"/>
        </w:rPr>
        <w:t xml:space="preserve">существует преемственность между возрастными категориями, также особенность системы работы заключается в преемственности </w:t>
      </w:r>
      <w:r w:rsidR="00A649E5">
        <w:rPr>
          <w:rFonts w:ascii="Times New Roman" w:hAnsi="Times New Roman" w:cs="Times New Roman"/>
          <w:sz w:val="28"/>
          <w:szCs w:val="28"/>
        </w:rPr>
        <w:t xml:space="preserve">  с начальной и даже основной школой, так как обучающиеся школы и воспитанники дошкольной группы вовлекаются в общешкольные мероприятия. </w:t>
      </w:r>
    </w:p>
    <w:p w:rsidR="00A649E5" w:rsidRDefault="00A649E5" w:rsidP="00A649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построения образовательного процесса также стоит отметить территориальное расположение учреждения, так как оно располагается в деревне, на берегу реки Чусовой, акцент делается на экологическом воспитании и привитии любви к окружающему миру. </w:t>
      </w:r>
    </w:p>
    <w:p w:rsidR="003F7586" w:rsidRDefault="003F7586" w:rsidP="00A649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4F" w:rsidRDefault="00A649E5" w:rsidP="003F758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Распорядок </w:t>
      </w:r>
      <w:r w:rsidR="000B6B84" w:rsidRPr="00A649E5">
        <w:rPr>
          <w:rFonts w:ascii="Times New Roman" w:hAnsi="Times New Roman" w:cs="Times New Roman"/>
          <w:sz w:val="28"/>
          <w:szCs w:val="28"/>
        </w:rPr>
        <w:t xml:space="preserve"> </w:t>
      </w:r>
      <w:r w:rsidR="003F7586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дошкольной группы</w:t>
      </w:r>
      <w:r w:rsidR="002D7585">
        <w:rPr>
          <w:rFonts w:ascii="Times New Roman" w:hAnsi="Times New Roman" w:cs="Times New Roman"/>
          <w:sz w:val="28"/>
          <w:szCs w:val="28"/>
        </w:rPr>
        <w:t>:</w:t>
      </w:r>
    </w:p>
    <w:p w:rsidR="003F7586" w:rsidRDefault="003F7586" w:rsidP="003F758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6204"/>
        <w:gridCol w:w="3367"/>
      </w:tblGrid>
      <w:tr w:rsidR="00A649E5" w:rsidTr="00A649E5">
        <w:tc>
          <w:tcPr>
            <w:tcW w:w="534" w:type="dxa"/>
          </w:tcPr>
          <w:p w:rsidR="00A649E5" w:rsidRDefault="00A649E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утренний фильтр.</w:t>
            </w:r>
          </w:p>
        </w:tc>
        <w:tc>
          <w:tcPr>
            <w:tcW w:w="3379" w:type="dxa"/>
          </w:tcPr>
          <w:p w:rsidR="00A649E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</w:t>
            </w:r>
          </w:p>
        </w:tc>
      </w:tr>
      <w:tr w:rsidR="00A649E5" w:rsidTr="00A649E5">
        <w:tc>
          <w:tcPr>
            <w:tcW w:w="53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3379" w:type="dxa"/>
          </w:tcPr>
          <w:p w:rsidR="00A649E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</w:t>
            </w:r>
          </w:p>
        </w:tc>
      </w:tr>
      <w:tr w:rsidR="00A649E5" w:rsidTr="00A649E5">
        <w:tc>
          <w:tcPr>
            <w:tcW w:w="53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 Завтрак.</w:t>
            </w:r>
          </w:p>
        </w:tc>
        <w:tc>
          <w:tcPr>
            <w:tcW w:w="3379" w:type="dxa"/>
          </w:tcPr>
          <w:p w:rsidR="00A649E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</w:tr>
      <w:tr w:rsidR="00A649E5" w:rsidTr="00A649E5">
        <w:tc>
          <w:tcPr>
            <w:tcW w:w="53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24" w:type="dxa"/>
          </w:tcPr>
          <w:p w:rsidR="00A649E5" w:rsidRDefault="002D7585" w:rsidP="002D75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Игровая деятельность.</w:t>
            </w:r>
          </w:p>
        </w:tc>
        <w:tc>
          <w:tcPr>
            <w:tcW w:w="3379" w:type="dxa"/>
          </w:tcPr>
          <w:p w:rsidR="00A649E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A649E5" w:rsidTr="00A649E5">
        <w:tc>
          <w:tcPr>
            <w:tcW w:w="53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2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 Второй завтрак.</w:t>
            </w:r>
          </w:p>
        </w:tc>
        <w:tc>
          <w:tcPr>
            <w:tcW w:w="3379" w:type="dxa"/>
          </w:tcPr>
          <w:p w:rsidR="00A649E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</w:tr>
      <w:tr w:rsidR="00A649E5" w:rsidTr="00A649E5">
        <w:tc>
          <w:tcPr>
            <w:tcW w:w="53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24" w:type="dxa"/>
          </w:tcPr>
          <w:p w:rsidR="00A649E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3379" w:type="dxa"/>
          </w:tcPr>
          <w:p w:rsidR="00A649E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</w:tc>
      </w:tr>
      <w:tr w:rsidR="002D7585" w:rsidTr="00A649E5">
        <w:tc>
          <w:tcPr>
            <w:tcW w:w="53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2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 Обед.</w:t>
            </w:r>
          </w:p>
        </w:tc>
        <w:tc>
          <w:tcPr>
            <w:tcW w:w="3379" w:type="dxa"/>
          </w:tcPr>
          <w:p w:rsidR="002D758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</w:tr>
      <w:tr w:rsidR="002D7585" w:rsidTr="00A649E5">
        <w:tc>
          <w:tcPr>
            <w:tcW w:w="53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2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3379" w:type="dxa"/>
          </w:tcPr>
          <w:p w:rsidR="002D758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</w:tr>
      <w:tr w:rsidR="002D7585" w:rsidTr="00A649E5">
        <w:tc>
          <w:tcPr>
            <w:tcW w:w="53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24" w:type="dxa"/>
          </w:tcPr>
          <w:p w:rsidR="002D7585" w:rsidRDefault="002D7585" w:rsidP="002D75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Оздоровительные процедуры. </w:t>
            </w:r>
          </w:p>
        </w:tc>
        <w:tc>
          <w:tcPr>
            <w:tcW w:w="3379" w:type="dxa"/>
          </w:tcPr>
          <w:p w:rsidR="002D758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</w:tr>
      <w:tr w:rsidR="002D7585" w:rsidTr="00A649E5">
        <w:tc>
          <w:tcPr>
            <w:tcW w:w="53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2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3379" w:type="dxa"/>
          </w:tcPr>
          <w:p w:rsidR="002D758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</w:tr>
      <w:tr w:rsidR="002D7585" w:rsidTr="00A649E5">
        <w:tc>
          <w:tcPr>
            <w:tcW w:w="53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</w:tcPr>
          <w:p w:rsidR="002D7585" w:rsidRDefault="002D7585" w:rsidP="002D75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Совместная, самостоятельная и игровая деятельность. </w:t>
            </w:r>
          </w:p>
        </w:tc>
        <w:tc>
          <w:tcPr>
            <w:tcW w:w="3379" w:type="dxa"/>
          </w:tcPr>
          <w:p w:rsidR="002D758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</w:tr>
      <w:tr w:rsidR="002D7585" w:rsidTr="00A649E5">
        <w:tc>
          <w:tcPr>
            <w:tcW w:w="534" w:type="dxa"/>
          </w:tcPr>
          <w:p w:rsidR="002D7585" w:rsidRDefault="002D7585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24" w:type="dxa"/>
          </w:tcPr>
          <w:p w:rsidR="002D7585" w:rsidRDefault="002D7585" w:rsidP="002D75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домой.</w:t>
            </w:r>
          </w:p>
        </w:tc>
        <w:tc>
          <w:tcPr>
            <w:tcW w:w="3379" w:type="dxa"/>
          </w:tcPr>
          <w:p w:rsidR="002D7585" w:rsidRDefault="002D7585" w:rsidP="002D7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</w:tr>
    </w:tbl>
    <w:p w:rsidR="00A649E5" w:rsidRPr="00A649E5" w:rsidRDefault="00A649E5" w:rsidP="00A649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4F" w:rsidRPr="00A649E5" w:rsidRDefault="00425E4F" w:rsidP="00A64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9E5">
        <w:rPr>
          <w:rFonts w:ascii="Times New Roman" w:hAnsi="Times New Roman" w:cs="Times New Roman"/>
          <w:sz w:val="28"/>
          <w:szCs w:val="28"/>
        </w:rPr>
        <w:br w:type="page"/>
      </w:r>
    </w:p>
    <w:p w:rsidR="000B6B84" w:rsidRPr="008E3CB8" w:rsidRDefault="00425E4F" w:rsidP="008E3CB8">
      <w:pPr>
        <w:pStyle w:val="ad"/>
        <w:numPr>
          <w:ilvl w:val="1"/>
          <w:numId w:val="4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CB8">
        <w:rPr>
          <w:rFonts w:ascii="Times New Roman" w:hAnsi="Times New Roman" w:cs="Times New Roman"/>
          <w:sz w:val="28"/>
          <w:szCs w:val="28"/>
        </w:rPr>
        <w:lastRenderedPageBreak/>
        <w:t>Календарный план</w:t>
      </w:r>
      <w:r w:rsidR="008E3CB8" w:rsidRPr="008E3CB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425E4F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425E4F" w:rsidRPr="00736ED7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36ED7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  <w:t>Организация образовательной деятельности</w:t>
      </w:r>
    </w:p>
    <w:p w:rsidR="00425E4F" w:rsidRPr="00736ED7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736ED7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  <w:t>для детей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781"/>
        <w:gridCol w:w="3370"/>
      </w:tblGrid>
      <w:tr w:rsidR="00425E4F" w:rsidRPr="008E3CB8" w:rsidTr="002D7585">
        <w:trPr>
          <w:cantSplit/>
          <w:trHeight w:val="1134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78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образовательной деятельности, с квалификационной коррекцией недостатков в физическом и (или) психическом развитии детей, </w:t>
            </w:r>
            <w:proofErr w:type="gramStart"/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  <w:tc>
          <w:tcPr>
            <w:tcW w:w="337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самостоятельной деятельности детей</w:t>
            </w:r>
          </w:p>
        </w:tc>
      </w:tr>
      <w:tr w:rsidR="00425E4F" w:rsidRPr="008E3CB8" w:rsidTr="002D7585">
        <w:trPr>
          <w:cantSplit/>
          <w:trHeight w:val="2150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78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Пальчиковые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2.Игры-занятия по воспитанию у детей культурно-гигиенических навыков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Д/и по сенсорному развитию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Сюжетно-ролевые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5.Работа в книжном уголке (чтение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литературы, заучивание стихов)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физкультминутки </w:t>
            </w:r>
          </w:p>
        </w:tc>
        <w:tc>
          <w:tcPr>
            <w:tcW w:w="337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1.Самостоятельная двигательная деятельность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Настольно-печатные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Зона отдыха </w:t>
            </w:r>
          </w:p>
        </w:tc>
      </w:tr>
      <w:tr w:rsidR="00425E4F" w:rsidRPr="008E3CB8" w:rsidTr="002D7585">
        <w:trPr>
          <w:cantSplit/>
          <w:trHeight w:val="1374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8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Д/и по ФЭМП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Конструирование (аппликация) 1 раз в 2 недели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Игры со строительным материалом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Сюжетно-ролевые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физкультминутки </w:t>
            </w:r>
          </w:p>
        </w:tc>
        <w:tc>
          <w:tcPr>
            <w:tcW w:w="337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Игры с образными игрушками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Свободные игры с водой (крупой, песком)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Зона отдыха </w:t>
            </w:r>
          </w:p>
        </w:tc>
      </w:tr>
      <w:tr w:rsidR="00425E4F" w:rsidRPr="008E3CB8" w:rsidTr="002D7585">
        <w:trPr>
          <w:cantSplit/>
          <w:trHeight w:val="1691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8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Д/и по изобразительной деятельности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Наблюдения в уголке природы, работа с календарем наблюдений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Театрализованные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Работа с полочкой красоты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Сюжетно-ролевые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Физкультминутки </w:t>
            </w:r>
          </w:p>
        </w:tc>
        <w:tc>
          <w:tcPr>
            <w:tcW w:w="337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Игры детей со строительным материалом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Самостоятельная художественная деятельность детей (лепка, рисование) </w:t>
            </w:r>
          </w:p>
        </w:tc>
      </w:tr>
      <w:tr w:rsidR="00425E4F" w:rsidRPr="008E3CB8" w:rsidTr="002D7585">
        <w:trPr>
          <w:cantSplit/>
          <w:trHeight w:val="1970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8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Игры-занятия по воспитанию навыков культурного поведения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по музыкальному воспитанию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3.Экспериментально-исследовательская деятельность (элементарные опыты)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Подвижные игры и физические упражнения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Проведение традиций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физкультминутки </w:t>
            </w:r>
          </w:p>
        </w:tc>
        <w:tc>
          <w:tcPr>
            <w:tcW w:w="337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двигательная деятельность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Настольно-печатные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Зона отдыха </w:t>
            </w:r>
          </w:p>
        </w:tc>
      </w:tr>
      <w:tr w:rsidR="00425E4F" w:rsidRPr="008E3CB8" w:rsidTr="002D7585">
        <w:trPr>
          <w:cantSplit/>
          <w:trHeight w:val="1971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8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Д/и по ознакомлению с окружающим и развитию речи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Рассматривание предметов, картин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Воспитание элементарных трудовых навыков (труд по самообслуживанию, планирование поручений)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Театрально-концертный досуг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физкультминутки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6.Тематические проекты, итоговые мероприятия </w:t>
            </w:r>
          </w:p>
        </w:tc>
        <w:tc>
          <w:tcPr>
            <w:tcW w:w="337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Занятия в книжном уголке (рассматривание иллюстраций)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Игры с образными игрушками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Зона отдыха </w:t>
            </w:r>
          </w:p>
        </w:tc>
      </w:tr>
    </w:tbl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E3CB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Организация образовательной деятельности</w:t>
      </w: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8E3CB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для детей среднего дошкольного возраста от 4 до 5лет</w:t>
      </w: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rPr>
          <w:rFonts w:ascii="Century" w:eastAsia="Calibri" w:hAnsi="Century" w:cs="Century"/>
          <w:sz w:val="24"/>
          <w:szCs w:val="24"/>
        </w:rPr>
      </w:pPr>
      <w:r w:rsidRPr="008E3CB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51"/>
        <w:gridCol w:w="3406"/>
      </w:tblGrid>
      <w:tr w:rsidR="00425E4F" w:rsidRPr="008E3CB8" w:rsidTr="002D7585">
        <w:trPr>
          <w:cantSplit/>
          <w:trHeight w:val="1296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5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образовательной деятельности, с квалификационной коррекцией недостатков в физическом и (или) психическом развитии детей,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осуществляемая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режимных моментов </w:t>
            </w:r>
          </w:p>
        </w:tc>
        <w:tc>
          <w:tcPr>
            <w:tcW w:w="3406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самостоятельной деятельности детей </w:t>
            </w:r>
          </w:p>
        </w:tc>
      </w:tr>
      <w:tr w:rsidR="00425E4F" w:rsidRPr="008E3CB8" w:rsidTr="002D7585">
        <w:trPr>
          <w:cantSplit/>
          <w:trHeight w:val="1882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5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Традиция «Утро радостных встреч»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Беседы с детьми по воспитанию культуры поведения и общения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Театрализованные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Работа воспитателя с детьми в уголке книги (чтение, заучивание, ремонт книг)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инутка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пальчиковая гимнастика </w:t>
            </w:r>
          </w:p>
        </w:tc>
        <w:tc>
          <w:tcPr>
            <w:tcW w:w="3406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Настольно-печатные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2. С/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Строительные игры </w:t>
            </w:r>
          </w:p>
        </w:tc>
      </w:tr>
      <w:tr w:rsidR="00425E4F" w:rsidRPr="008E3CB8" w:rsidTr="002D7585">
        <w:trPr>
          <w:cantSplit/>
          <w:trHeight w:val="2437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5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1.Внеситуативно-личностное общение воспитателя с детьми (беседы на личные темы, этические беседы, 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/игры по воспитанию эмоциональной отзывчивости и социальной компетентности)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с коллекциями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Игры со строительным материалом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4.Физ. минутка: артикуляционная гимнастика «Мой веселый язычок» </w:t>
            </w:r>
          </w:p>
        </w:tc>
        <w:tc>
          <w:tcPr>
            <w:tcW w:w="3406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художественно-речевая деятельность (чтение стихов, игры-инсценировки, игры-драматизации)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Самостоятельная двигательная деятельность </w:t>
            </w:r>
          </w:p>
        </w:tc>
      </w:tr>
      <w:tr w:rsidR="00425E4F" w:rsidRPr="008E3CB8" w:rsidTr="002D7585">
        <w:trPr>
          <w:cantSplit/>
          <w:trHeight w:val="1606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5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Традиция «Сладкий вечер»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по ФЭМП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Физические, спортивные упражнения и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4.Работа по воспитанию элементарных трудовых навыков (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/бытовой труд, поручения)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Физ. минутка: гимнастика для глаз </w:t>
            </w:r>
          </w:p>
        </w:tc>
        <w:tc>
          <w:tcPr>
            <w:tcW w:w="3406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1.Режиссерские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2.Самостоятельная музыкальная (пение песен, игры-хороводы, игры на ориентировку в пространстве)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3. С/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</w:t>
            </w:r>
          </w:p>
        </w:tc>
      </w:tr>
      <w:tr w:rsidR="00425E4F" w:rsidRPr="008E3CB8" w:rsidTr="002D7585">
        <w:trPr>
          <w:cantSplit/>
          <w:trHeight w:val="2434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5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1.Познавательно-исследовательская деятельность (опыты, эксперименты)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Режиссерские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Работа с альбомами «Наша группа», «Моя семья», «Все работы хороши»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Наблюдения в уголке природы. Работа с календарем погоды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Конструирование/аппликация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Физ. гимнастика для глаз </w:t>
            </w:r>
          </w:p>
        </w:tc>
        <w:tc>
          <w:tcPr>
            <w:tcW w:w="3406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1.Самостоятельная двигательная деятельность детей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Настольно-печатные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З. С/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</w:t>
            </w:r>
          </w:p>
        </w:tc>
      </w:tr>
      <w:tr w:rsidR="00425E4F" w:rsidRPr="008E3CB8" w:rsidTr="002D7585">
        <w:trPr>
          <w:cantSplit/>
          <w:trHeight w:val="1882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5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/игры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 и МУЗО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с «Полочкой красоты». Ознакомление с искусством.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Экскурсии, целевые прогулки 1 раз в месяц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Театрально-концертный досуг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физ. минутка: пальчиковая гимнастика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6.Итоговые мероприятия, тематические проекты </w:t>
            </w:r>
          </w:p>
        </w:tc>
        <w:tc>
          <w:tcPr>
            <w:tcW w:w="3406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Строительные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2. С/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3.Самостоятельная художественная деятельность </w:t>
            </w:r>
          </w:p>
        </w:tc>
      </w:tr>
    </w:tbl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8E3CB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Организация образовательной деятельности </w:t>
      </w: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8E3CB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для детей старшего дошкольного возраста от 5 до 6 лет</w:t>
      </w: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75"/>
        <w:gridCol w:w="3418"/>
      </w:tblGrid>
      <w:tr w:rsidR="00425E4F" w:rsidRPr="008E3CB8" w:rsidTr="002D7585">
        <w:trPr>
          <w:cantSplit/>
          <w:trHeight w:val="1292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5875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образовательной деятельности, с квалификационной коррекцией недостатков в физическом и (или) психическом развитии детей,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осуществляемая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режимных моментов </w:t>
            </w:r>
          </w:p>
        </w:tc>
        <w:tc>
          <w:tcPr>
            <w:tcW w:w="3418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самостоятельной деятельности детей </w:t>
            </w:r>
          </w:p>
        </w:tc>
      </w:tr>
      <w:tr w:rsidR="00425E4F" w:rsidRPr="008E3CB8" w:rsidTr="002D7585">
        <w:trPr>
          <w:cantSplit/>
          <w:trHeight w:val="2158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75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Ситуативно-личностное общение с детьми беседы на личностные темы, д/игры.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Физические упражнения и подвижные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Пальчиковая гимнастика.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Гимнастика для глаз.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Театрализованные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Труд в уголке природы.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Чтение познавательной литературы </w:t>
            </w:r>
          </w:p>
        </w:tc>
        <w:tc>
          <w:tcPr>
            <w:tcW w:w="3418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художественная деятельность, рисование.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с альбомами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З.Сам-ная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двигательная деятельность детей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Штриховка </w:t>
            </w:r>
          </w:p>
        </w:tc>
      </w:tr>
      <w:tr w:rsidR="00425E4F" w:rsidRPr="008E3CB8" w:rsidTr="002D7585">
        <w:trPr>
          <w:cantSplit/>
          <w:trHeight w:val="2434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75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1.Физкультурно-спортивные упражнения, подвижные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с коллекциями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3.Гимнастика для глаз, артикуляционная гимнастика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Чтение рассказов о животных, природе.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5.Игры со строительным материалом, настольно-печатные игры, д/ игры по математике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Конструирование/ аппликация </w:t>
            </w:r>
          </w:p>
        </w:tc>
        <w:tc>
          <w:tcPr>
            <w:tcW w:w="3418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1.Самостоятельная двигательная деятельность детей.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Строительные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Работа с фотоальбомами </w:t>
            </w:r>
          </w:p>
        </w:tc>
      </w:tr>
      <w:tr w:rsidR="00425E4F" w:rsidRPr="008E3CB8" w:rsidTr="002D7585">
        <w:trPr>
          <w:cantSplit/>
          <w:trHeight w:val="2158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75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1.Чтение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литературы, сказки, небылицы, заучивание стихов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Пальчиковая гимнастика, гимнастика для глаз.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Труд в уголке природы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Подвижная игра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Д/игры по развитию речи и ознакомлению с окружающим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6.Экспериментирование (опыты, исследования) </w:t>
            </w:r>
          </w:p>
        </w:tc>
        <w:tc>
          <w:tcPr>
            <w:tcW w:w="3418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1. Самостоятельное экспериментирование с различными материалами 2. Сам-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двигательная деятельность детей.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3. Чтение стихов (самостоятельная речевая деятельность) инсценировки, игр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драматизации </w:t>
            </w:r>
          </w:p>
        </w:tc>
      </w:tr>
      <w:tr w:rsidR="00425E4F" w:rsidRPr="008E3CB8" w:rsidTr="002D7585">
        <w:trPr>
          <w:cantSplit/>
          <w:trHeight w:val="2334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75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1.Д/и по ИЗО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Ознакомление детей с искусством.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3.Гимнастика для глаз, артикуляционная гимнастика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-спорт упражнения, подвижная игра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5 .С/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6. Знакомство с тетрадью (печатание элементов букв, рисование схем, ориентировка на листе тетради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Чтение «Путешествие по длинной книге» </w:t>
            </w:r>
          </w:p>
        </w:tc>
        <w:tc>
          <w:tcPr>
            <w:tcW w:w="3418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1.Самостоятельная музыкальная деятельность детей (пение песен, игры — хороводы игры на ДМИ)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2.С/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</w:t>
            </w:r>
          </w:p>
        </w:tc>
      </w:tr>
      <w:tr w:rsidR="00425E4F" w:rsidRPr="008E3CB8" w:rsidTr="002D7585">
        <w:trPr>
          <w:cantSplit/>
          <w:trHeight w:val="1882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75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1 .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-спорт упражнения, подвижная игра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Экскурсии, целевые прогулки 1р. в месяц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Подвижная игра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Гимнастика для глаз.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5.Режиссерские игры, театрально-концертный досуг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Чтение наизусть стихов, пересказ рассказов. </w:t>
            </w:r>
          </w:p>
        </w:tc>
        <w:tc>
          <w:tcPr>
            <w:tcW w:w="3418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Режиссерские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Настольно - печатные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Рассматривание альбома «Моя семья» </w:t>
            </w:r>
          </w:p>
        </w:tc>
      </w:tr>
    </w:tbl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E3CB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Организация образовательной деятельности</w:t>
      </w: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8E3CB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для детей старшего дошкольного возраста от 6 до 7 лет</w:t>
      </w: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</w:p>
    <w:p w:rsidR="00425E4F" w:rsidRPr="008E3CB8" w:rsidRDefault="00425E4F" w:rsidP="00425E4F">
      <w:pPr>
        <w:autoSpaceDE w:val="0"/>
        <w:autoSpaceDN w:val="0"/>
        <w:adjustRightInd w:val="0"/>
        <w:spacing w:after="0" w:line="240" w:lineRule="auto"/>
        <w:rPr>
          <w:rFonts w:ascii="Century" w:eastAsia="Calibri" w:hAnsi="Century" w:cs="Century"/>
          <w:sz w:val="24"/>
          <w:szCs w:val="24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41"/>
        <w:gridCol w:w="3500"/>
      </w:tblGrid>
      <w:tr w:rsidR="00425E4F" w:rsidRPr="008E3CB8" w:rsidTr="002D7585">
        <w:trPr>
          <w:cantSplit/>
          <w:trHeight w:val="1296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04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образовательной деятельности, с квалификационной коррекцией недостатков в физическом и (или) психическом развитии детей,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осуществляемая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режимных моментов </w:t>
            </w:r>
          </w:p>
        </w:tc>
        <w:tc>
          <w:tcPr>
            <w:tcW w:w="350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самостоятельной деятельности детей </w:t>
            </w:r>
          </w:p>
        </w:tc>
      </w:tr>
      <w:tr w:rsidR="00425E4F" w:rsidRPr="008E3CB8" w:rsidTr="002D7585">
        <w:trPr>
          <w:cantSplit/>
          <w:trHeight w:val="2439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04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-личностное общение воспитателя с детьми (беседы на личностные темы, этические беседы, дидактические игры по воспитанию у детей навыков общения.).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Конструировани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аппликация) 1 раз в две недели.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Работа с копилками по временам года.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Наблюдения в уголке природы.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Сюжетно-ролевые игры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Коррекционные игры и упражнения для развития зрительных функций глаз, пальчиковые игры </w:t>
            </w:r>
          </w:p>
        </w:tc>
        <w:tc>
          <w:tcPr>
            <w:tcW w:w="350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деятельность детей.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Строительные игры </w:t>
            </w:r>
          </w:p>
        </w:tc>
      </w:tr>
      <w:tr w:rsidR="00425E4F" w:rsidRPr="008E3CB8" w:rsidTr="002D7585">
        <w:trPr>
          <w:cantSplit/>
          <w:trHeight w:val="2163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4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Дидактические игры по ФЭМП.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Подвижные игры и физические упражнения.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Работа с полочкой «Умные книги», чтение литературы познавательного характера.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Рассказы педагога «Знаете ли вы...»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Режиссерские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Коррекционные игры и упражнения для развития зрительных функций глаз, пальчиковые игры </w:t>
            </w:r>
          </w:p>
        </w:tc>
        <w:tc>
          <w:tcPr>
            <w:tcW w:w="350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двигательная деятельность детей.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Сюжетно - ролевые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Настольно - печатные игры. </w:t>
            </w:r>
          </w:p>
        </w:tc>
      </w:tr>
      <w:tr w:rsidR="00425E4F" w:rsidRPr="008E3CB8" w:rsidTr="002D7585">
        <w:trPr>
          <w:cantSplit/>
          <w:trHeight w:val="2439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04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Работа воспитателя с детьми в книжном уголке (чтение художественной литературы, заучивание стихов)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Дидактические игры и упражнения по ознакомлению с окружающим и развитие речи.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Театрализованные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Работа по воспитанию у детей трудовых навыков (бытовой труд, трудовые поручения)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Коррекционные игры и упражнения для развития зрительных функций глаз, пальчиковые игры </w:t>
            </w:r>
          </w:p>
        </w:tc>
        <w:tc>
          <w:tcPr>
            <w:tcW w:w="350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музыкальная деятельность (пение песен, игры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ороводы, музыкально- дидактические игры, игра на музыкальных инструментах.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Режиссерские игры </w:t>
            </w:r>
          </w:p>
        </w:tc>
      </w:tr>
      <w:tr w:rsidR="00425E4F" w:rsidRPr="008E3CB8" w:rsidTr="002D7585">
        <w:trPr>
          <w:cantSplit/>
          <w:trHeight w:val="1611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04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Ознакомление детей с искусством.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Строительные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Сюжетно-ролевые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Встреча с интересными людьми, (один раз в месяц)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Коррекционные игры и упражнения для развития зрительных функций глаз, пальчиковые игры </w:t>
            </w:r>
          </w:p>
        </w:tc>
        <w:tc>
          <w:tcPr>
            <w:tcW w:w="350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двигательная деятельность детей.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Художествен но - речевая деятельность детей (игры 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раматизации, рассказывание стихов) </w:t>
            </w:r>
          </w:p>
        </w:tc>
      </w:tr>
      <w:tr w:rsidR="00425E4F" w:rsidRPr="008E3CB8" w:rsidTr="002D7585">
        <w:trPr>
          <w:cantSplit/>
          <w:trHeight w:val="1887"/>
        </w:trPr>
        <w:tc>
          <w:tcPr>
            <w:tcW w:w="959" w:type="dxa"/>
            <w:textDirection w:val="btLr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041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1. Музыкальн</w:t>
            </w:r>
            <w:proofErr w:type="gramStart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с коллекциями.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Театрально - концертный и досуг.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Сюжетно-ролевые игры.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Целевые прогулки и экскурсии (Один раз в месяц)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Коррекционные игры и упражнения для развития зрительных функций глаз, пальчиковые игры </w:t>
            </w:r>
          </w:p>
        </w:tc>
        <w:tc>
          <w:tcPr>
            <w:tcW w:w="3500" w:type="dxa"/>
          </w:tcPr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Самостоятельная двигательная деятельность детей. </w:t>
            </w:r>
          </w:p>
          <w:p w:rsidR="00425E4F" w:rsidRPr="008E3CB8" w:rsidRDefault="00425E4F" w:rsidP="002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2.Самостоятельное экспериментирование детей с различными материалами. </w:t>
            </w:r>
          </w:p>
        </w:tc>
      </w:tr>
    </w:tbl>
    <w:p w:rsidR="00425E4F" w:rsidRPr="008E3CB8" w:rsidRDefault="00425E4F" w:rsidP="00425E4F">
      <w:pPr>
        <w:pStyle w:val="Default"/>
        <w:contextualSpacing/>
        <w:rPr>
          <w:b/>
          <w:bCs/>
          <w:color w:val="auto"/>
          <w:sz w:val="28"/>
          <w:szCs w:val="28"/>
        </w:rPr>
      </w:pPr>
    </w:p>
    <w:p w:rsidR="00425E4F" w:rsidRPr="008E3CB8" w:rsidRDefault="00425E4F" w:rsidP="006E3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5E4F" w:rsidRPr="008E3CB8" w:rsidSect="00E42BD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8" w:rsidRDefault="001B7868" w:rsidP="00147E56">
      <w:pPr>
        <w:spacing w:after="0" w:line="240" w:lineRule="auto"/>
      </w:pPr>
      <w:r>
        <w:separator/>
      </w:r>
    </w:p>
  </w:endnote>
  <w:endnote w:type="continuationSeparator" w:id="0">
    <w:p w:rsidR="001B7868" w:rsidRDefault="001B7868" w:rsidP="001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73620"/>
      <w:docPartObj>
        <w:docPartGallery w:val="Page Numbers (Bottom of Page)"/>
        <w:docPartUnique/>
      </w:docPartObj>
    </w:sdtPr>
    <w:sdtEndPr/>
    <w:sdtContent>
      <w:p w:rsidR="002D7585" w:rsidRDefault="001B786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585" w:rsidRDefault="002D75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0958"/>
      <w:docPartObj>
        <w:docPartGallery w:val="Page Numbers (Bottom of Page)"/>
        <w:docPartUnique/>
      </w:docPartObj>
    </w:sdtPr>
    <w:sdtEndPr/>
    <w:sdtContent>
      <w:p w:rsidR="002D7585" w:rsidRDefault="001B786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585" w:rsidRDefault="002D7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8" w:rsidRDefault="001B7868" w:rsidP="00147E56">
      <w:pPr>
        <w:spacing w:after="0" w:line="240" w:lineRule="auto"/>
      </w:pPr>
      <w:r>
        <w:separator/>
      </w:r>
    </w:p>
  </w:footnote>
  <w:footnote w:type="continuationSeparator" w:id="0">
    <w:p w:rsidR="001B7868" w:rsidRDefault="001B7868" w:rsidP="0014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A9"/>
      </v:shape>
    </w:pict>
  </w:numPicBullet>
  <w:abstractNum w:abstractNumId="0">
    <w:nsid w:val="B2DF4821"/>
    <w:multiLevelType w:val="hybridMultilevel"/>
    <w:tmpl w:val="92E67B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30772"/>
    <w:multiLevelType w:val="hybridMultilevel"/>
    <w:tmpl w:val="A7C60120"/>
    <w:lvl w:ilvl="0" w:tplc="604EF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746"/>
    <w:multiLevelType w:val="multilevel"/>
    <w:tmpl w:val="EF646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75447"/>
    <w:multiLevelType w:val="hybridMultilevel"/>
    <w:tmpl w:val="30B608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C6672"/>
    <w:multiLevelType w:val="hybridMultilevel"/>
    <w:tmpl w:val="03EE0FA6"/>
    <w:lvl w:ilvl="0" w:tplc="0394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6729F"/>
    <w:multiLevelType w:val="hybridMultilevel"/>
    <w:tmpl w:val="FA62064A"/>
    <w:lvl w:ilvl="0" w:tplc="89A2AB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77C8"/>
    <w:multiLevelType w:val="hybridMultilevel"/>
    <w:tmpl w:val="0F74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566A6"/>
    <w:multiLevelType w:val="hybridMultilevel"/>
    <w:tmpl w:val="561E1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77C7"/>
    <w:multiLevelType w:val="hybridMultilevel"/>
    <w:tmpl w:val="AA3C3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3B7A"/>
    <w:multiLevelType w:val="hybridMultilevel"/>
    <w:tmpl w:val="EEA86CF6"/>
    <w:lvl w:ilvl="0" w:tplc="B76ACC7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50E6"/>
    <w:multiLevelType w:val="hybridMultilevel"/>
    <w:tmpl w:val="2982D9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775C4"/>
    <w:multiLevelType w:val="hybridMultilevel"/>
    <w:tmpl w:val="81D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B76FA3"/>
    <w:multiLevelType w:val="hybridMultilevel"/>
    <w:tmpl w:val="1D688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8629E"/>
    <w:multiLevelType w:val="hybridMultilevel"/>
    <w:tmpl w:val="C13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574F8"/>
    <w:multiLevelType w:val="hybridMultilevel"/>
    <w:tmpl w:val="22C42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E581D"/>
    <w:multiLevelType w:val="hybridMultilevel"/>
    <w:tmpl w:val="499C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5261F"/>
    <w:multiLevelType w:val="hybridMultilevel"/>
    <w:tmpl w:val="4358111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245348"/>
    <w:multiLevelType w:val="hybridMultilevel"/>
    <w:tmpl w:val="7928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00D03"/>
    <w:multiLevelType w:val="hybridMultilevel"/>
    <w:tmpl w:val="DC1C9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61C31"/>
    <w:multiLevelType w:val="hybridMultilevel"/>
    <w:tmpl w:val="88E06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5196"/>
    <w:multiLevelType w:val="hybridMultilevel"/>
    <w:tmpl w:val="6264E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61149"/>
    <w:multiLevelType w:val="hybridMultilevel"/>
    <w:tmpl w:val="B82C0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04061"/>
    <w:multiLevelType w:val="hybridMultilevel"/>
    <w:tmpl w:val="362A3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555ED"/>
    <w:multiLevelType w:val="hybridMultilevel"/>
    <w:tmpl w:val="470A9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2589D"/>
    <w:multiLevelType w:val="multilevel"/>
    <w:tmpl w:val="74FC6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0023367"/>
    <w:multiLevelType w:val="hybridMultilevel"/>
    <w:tmpl w:val="BA5C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42AE"/>
    <w:multiLevelType w:val="hybridMultilevel"/>
    <w:tmpl w:val="B6C06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031EF"/>
    <w:multiLevelType w:val="hybridMultilevel"/>
    <w:tmpl w:val="A82C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0453A"/>
    <w:multiLevelType w:val="hybridMultilevel"/>
    <w:tmpl w:val="171C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20D79"/>
    <w:multiLevelType w:val="multilevel"/>
    <w:tmpl w:val="7578F0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30">
    <w:nsid w:val="5B89590E"/>
    <w:multiLevelType w:val="hybridMultilevel"/>
    <w:tmpl w:val="AA6C7A1E"/>
    <w:lvl w:ilvl="0" w:tplc="BD862D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1EBB"/>
    <w:multiLevelType w:val="multilevel"/>
    <w:tmpl w:val="274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1A135F7"/>
    <w:multiLevelType w:val="hybridMultilevel"/>
    <w:tmpl w:val="6B0A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446D5"/>
    <w:multiLevelType w:val="hybridMultilevel"/>
    <w:tmpl w:val="3A7E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FD3D2B"/>
    <w:multiLevelType w:val="hybridMultilevel"/>
    <w:tmpl w:val="AB3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24845"/>
    <w:multiLevelType w:val="hybridMultilevel"/>
    <w:tmpl w:val="6CB00CB2"/>
    <w:lvl w:ilvl="0" w:tplc="4A7250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71F6C"/>
    <w:multiLevelType w:val="hybridMultilevel"/>
    <w:tmpl w:val="4E2E931C"/>
    <w:lvl w:ilvl="0" w:tplc="09D200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22C7"/>
    <w:multiLevelType w:val="hybridMultilevel"/>
    <w:tmpl w:val="A774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B0ABB"/>
    <w:multiLevelType w:val="hybridMultilevel"/>
    <w:tmpl w:val="D41E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A22B0"/>
    <w:multiLevelType w:val="hybridMultilevel"/>
    <w:tmpl w:val="BF942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163B6"/>
    <w:multiLevelType w:val="hybridMultilevel"/>
    <w:tmpl w:val="241CB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E06CE"/>
    <w:multiLevelType w:val="hybridMultilevel"/>
    <w:tmpl w:val="65F4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26"/>
  </w:num>
  <w:num w:numId="5">
    <w:abstractNumId w:val="7"/>
  </w:num>
  <w:num w:numId="6">
    <w:abstractNumId w:val="6"/>
  </w:num>
  <w:num w:numId="7">
    <w:abstractNumId w:val="8"/>
  </w:num>
  <w:num w:numId="8">
    <w:abstractNumId w:val="23"/>
  </w:num>
  <w:num w:numId="9">
    <w:abstractNumId w:val="41"/>
  </w:num>
  <w:num w:numId="10">
    <w:abstractNumId w:val="34"/>
  </w:num>
  <w:num w:numId="11">
    <w:abstractNumId w:val="37"/>
  </w:num>
  <w:num w:numId="12">
    <w:abstractNumId w:val="11"/>
  </w:num>
  <w:num w:numId="13">
    <w:abstractNumId w:val="10"/>
  </w:num>
  <w:num w:numId="14">
    <w:abstractNumId w:val="28"/>
  </w:num>
  <w:num w:numId="15">
    <w:abstractNumId w:val="17"/>
  </w:num>
  <w:num w:numId="16">
    <w:abstractNumId w:val="3"/>
  </w:num>
  <w:num w:numId="17">
    <w:abstractNumId w:val="16"/>
  </w:num>
  <w:num w:numId="18">
    <w:abstractNumId w:val="33"/>
  </w:num>
  <w:num w:numId="19">
    <w:abstractNumId w:val="15"/>
  </w:num>
  <w:num w:numId="20">
    <w:abstractNumId w:val="20"/>
  </w:num>
  <w:num w:numId="21">
    <w:abstractNumId w:val="22"/>
  </w:num>
  <w:num w:numId="22">
    <w:abstractNumId w:val="39"/>
  </w:num>
  <w:num w:numId="23">
    <w:abstractNumId w:val="4"/>
  </w:num>
  <w:num w:numId="24">
    <w:abstractNumId w:val="1"/>
  </w:num>
  <w:num w:numId="25">
    <w:abstractNumId w:val="35"/>
  </w:num>
  <w:num w:numId="26">
    <w:abstractNumId w:val="5"/>
  </w:num>
  <w:num w:numId="27">
    <w:abstractNumId w:val="27"/>
  </w:num>
  <w:num w:numId="28">
    <w:abstractNumId w:val="9"/>
  </w:num>
  <w:num w:numId="29">
    <w:abstractNumId w:val="0"/>
  </w:num>
  <w:num w:numId="30">
    <w:abstractNumId w:val="12"/>
  </w:num>
  <w:num w:numId="31">
    <w:abstractNumId w:val="18"/>
  </w:num>
  <w:num w:numId="32">
    <w:abstractNumId w:val="40"/>
  </w:num>
  <w:num w:numId="33">
    <w:abstractNumId w:val="19"/>
  </w:num>
  <w:num w:numId="34">
    <w:abstractNumId w:val="29"/>
  </w:num>
  <w:num w:numId="35">
    <w:abstractNumId w:val="25"/>
  </w:num>
  <w:num w:numId="36">
    <w:abstractNumId w:val="38"/>
  </w:num>
  <w:num w:numId="37">
    <w:abstractNumId w:val="13"/>
  </w:num>
  <w:num w:numId="38">
    <w:abstractNumId w:val="2"/>
  </w:num>
  <w:num w:numId="39">
    <w:abstractNumId w:val="32"/>
  </w:num>
  <w:num w:numId="40">
    <w:abstractNumId w:val="30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6E1"/>
    <w:rsid w:val="000106D8"/>
    <w:rsid w:val="00016461"/>
    <w:rsid w:val="00026C7C"/>
    <w:rsid w:val="00042C86"/>
    <w:rsid w:val="00054EE9"/>
    <w:rsid w:val="0005658B"/>
    <w:rsid w:val="000653A6"/>
    <w:rsid w:val="00073A75"/>
    <w:rsid w:val="00091E8D"/>
    <w:rsid w:val="000B37DC"/>
    <w:rsid w:val="000B6B84"/>
    <w:rsid w:val="000C6D81"/>
    <w:rsid w:val="000E7E2C"/>
    <w:rsid w:val="000F5A9F"/>
    <w:rsid w:val="00130F04"/>
    <w:rsid w:val="00132CDD"/>
    <w:rsid w:val="001340E1"/>
    <w:rsid w:val="00135B17"/>
    <w:rsid w:val="00145DCE"/>
    <w:rsid w:val="00147D8F"/>
    <w:rsid w:val="00147E56"/>
    <w:rsid w:val="00165B18"/>
    <w:rsid w:val="00175F8A"/>
    <w:rsid w:val="00180590"/>
    <w:rsid w:val="001825C0"/>
    <w:rsid w:val="001A61F8"/>
    <w:rsid w:val="001B1F26"/>
    <w:rsid w:val="001B4A27"/>
    <w:rsid w:val="001B7868"/>
    <w:rsid w:val="001F09F3"/>
    <w:rsid w:val="002146D0"/>
    <w:rsid w:val="0022111E"/>
    <w:rsid w:val="00270E00"/>
    <w:rsid w:val="002A31FD"/>
    <w:rsid w:val="002B4F31"/>
    <w:rsid w:val="002D0EE7"/>
    <w:rsid w:val="002D7585"/>
    <w:rsid w:val="002E1229"/>
    <w:rsid w:val="002E46CB"/>
    <w:rsid w:val="00307AE7"/>
    <w:rsid w:val="003205D2"/>
    <w:rsid w:val="00327DF9"/>
    <w:rsid w:val="003326CF"/>
    <w:rsid w:val="00356D24"/>
    <w:rsid w:val="003D082C"/>
    <w:rsid w:val="003F01C3"/>
    <w:rsid w:val="003F60A9"/>
    <w:rsid w:val="003F7586"/>
    <w:rsid w:val="0040686F"/>
    <w:rsid w:val="00414E97"/>
    <w:rsid w:val="00425A3A"/>
    <w:rsid w:val="00425E4F"/>
    <w:rsid w:val="0044486D"/>
    <w:rsid w:val="00484F78"/>
    <w:rsid w:val="004909D8"/>
    <w:rsid w:val="004A3042"/>
    <w:rsid w:val="004C51AE"/>
    <w:rsid w:val="004F67FC"/>
    <w:rsid w:val="005160E8"/>
    <w:rsid w:val="00523451"/>
    <w:rsid w:val="00526B72"/>
    <w:rsid w:val="00531F8A"/>
    <w:rsid w:val="00545EBB"/>
    <w:rsid w:val="005505B7"/>
    <w:rsid w:val="00572166"/>
    <w:rsid w:val="00580FF6"/>
    <w:rsid w:val="005A6D48"/>
    <w:rsid w:val="005B1EDB"/>
    <w:rsid w:val="005B4B52"/>
    <w:rsid w:val="005C16F2"/>
    <w:rsid w:val="0062542D"/>
    <w:rsid w:val="00644967"/>
    <w:rsid w:val="00650C92"/>
    <w:rsid w:val="00652F37"/>
    <w:rsid w:val="00655A7F"/>
    <w:rsid w:val="00666C35"/>
    <w:rsid w:val="00672181"/>
    <w:rsid w:val="00675C12"/>
    <w:rsid w:val="00683B72"/>
    <w:rsid w:val="006915D6"/>
    <w:rsid w:val="006C41FA"/>
    <w:rsid w:val="006C44B2"/>
    <w:rsid w:val="006E35FC"/>
    <w:rsid w:val="006E6417"/>
    <w:rsid w:val="00736ED7"/>
    <w:rsid w:val="00740BC9"/>
    <w:rsid w:val="00745656"/>
    <w:rsid w:val="00756EB3"/>
    <w:rsid w:val="007F2B1E"/>
    <w:rsid w:val="00804E16"/>
    <w:rsid w:val="00826365"/>
    <w:rsid w:val="0084110D"/>
    <w:rsid w:val="00852ABD"/>
    <w:rsid w:val="008B33C4"/>
    <w:rsid w:val="008C3F3D"/>
    <w:rsid w:val="008E3B40"/>
    <w:rsid w:val="008E3CB8"/>
    <w:rsid w:val="00916A7E"/>
    <w:rsid w:val="00917914"/>
    <w:rsid w:val="009209DC"/>
    <w:rsid w:val="00925213"/>
    <w:rsid w:val="009610C4"/>
    <w:rsid w:val="009979B0"/>
    <w:rsid w:val="009B08A0"/>
    <w:rsid w:val="009C4237"/>
    <w:rsid w:val="00A04192"/>
    <w:rsid w:val="00A072FE"/>
    <w:rsid w:val="00A46101"/>
    <w:rsid w:val="00A474B7"/>
    <w:rsid w:val="00A55A2F"/>
    <w:rsid w:val="00A649E5"/>
    <w:rsid w:val="00A6561C"/>
    <w:rsid w:val="00A8724F"/>
    <w:rsid w:val="00A95BA0"/>
    <w:rsid w:val="00AA51D9"/>
    <w:rsid w:val="00AB2181"/>
    <w:rsid w:val="00AC44E8"/>
    <w:rsid w:val="00AE0133"/>
    <w:rsid w:val="00B15825"/>
    <w:rsid w:val="00B17EE7"/>
    <w:rsid w:val="00B339DB"/>
    <w:rsid w:val="00B835BE"/>
    <w:rsid w:val="00B94979"/>
    <w:rsid w:val="00BB1A71"/>
    <w:rsid w:val="00C12291"/>
    <w:rsid w:val="00C33CFE"/>
    <w:rsid w:val="00C42805"/>
    <w:rsid w:val="00C43CB3"/>
    <w:rsid w:val="00C7065A"/>
    <w:rsid w:val="00C723AE"/>
    <w:rsid w:val="00C81F39"/>
    <w:rsid w:val="00C90642"/>
    <w:rsid w:val="00C906E1"/>
    <w:rsid w:val="00CA367F"/>
    <w:rsid w:val="00CB0476"/>
    <w:rsid w:val="00CC7C83"/>
    <w:rsid w:val="00CF345F"/>
    <w:rsid w:val="00D45086"/>
    <w:rsid w:val="00D616C7"/>
    <w:rsid w:val="00D97D78"/>
    <w:rsid w:val="00DF55C1"/>
    <w:rsid w:val="00E00974"/>
    <w:rsid w:val="00E00B2C"/>
    <w:rsid w:val="00E06E75"/>
    <w:rsid w:val="00E07396"/>
    <w:rsid w:val="00E07F33"/>
    <w:rsid w:val="00E208A8"/>
    <w:rsid w:val="00E2629C"/>
    <w:rsid w:val="00E42BD6"/>
    <w:rsid w:val="00E5077C"/>
    <w:rsid w:val="00E62755"/>
    <w:rsid w:val="00E71957"/>
    <w:rsid w:val="00E766D6"/>
    <w:rsid w:val="00E77C8E"/>
    <w:rsid w:val="00EA50AE"/>
    <w:rsid w:val="00EB6943"/>
    <w:rsid w:val="00EB69E7"/>
    <w:rsid w:val="00ED3623"/>
    <w:rsid w:val="00F16ED8"/>
    <w:rsid w:val="00F516FB"/>
    <w:rsid w:val="00F61560"/>
    <w:rsid w:val="00F63432"/>
    <w:rsid w:val="00F64852"/>
    <w:rsid w:val="00F9072E"/>
    <w:rsid w:val="00FA2EAE"/>
    <w:rsid w:val="00FA640A"/>
    <w:rsid w:val="00FD3D9B"/>
    <w:rsid w:val="00FD41DB"/>
    <w:rsid w:val="00FE2E49"/>
    <w:rsid w:val="00FE63AD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E1"/>
    <w:pPr>
      <w:spacing w:after="0" w:line="240" w:lineRule="auto"/>
    </w:pPr>
  </w:style>
  <w:style w:type="table" w:styleId="a4">
    <w:name w:val="Table Grid"/>
    <w:basedOn w:val="a1"/>
    <w:uiPriority w:val="59"/>
    <w:rsid w:val="00C90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A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7E56"/>
    <w:rPr>
      <w:b/>
      <w:bCs/>
    </w:rPr>
  </w:style>
  <w:style w:type="paragraph" w:styleId="a9">
    <w:name w:val="header"/>
    <w:basedOn w:val="a"/>
    <w:link w:val="aa"/>
    <w:uiPriority w:val="99"/>
    <w:unhideWhenUsed/>
    <w:rsid w:val="001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E56"/>
  </w:style>
  <w:style w:type="paragraph" w:styleId="ab">
    <w:name w:val="footer"/>
    <w:basedOn w:val="a"/>
    <w:link w:val="ac"/>
    <w:uiPriority w:val="99"/>
    <w:unhideWhenUsed/>
    <w:rsid w:val="001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E56"/>
  </w:style>
  <w:style w:type="paragraph" w:styleId="ad">
    <w:name w:val="List Paragraph"/>
    <w:basedOn w:val="a"/>
    <w:uiPriority w:val="34"/>
    <w:qFormat/>
    <w:rsid w:val="00484F78"/>
    <w:pPr>
      <w:ind w:left="720"/>
      <w:contextualSpacing/>
    </w:pPr>
  </w:style>
  <w:style w:type="paragraph" w:customStyle="1" w:styleId="Default">
    <w:name w:val="Default"/>
    <w:rsid w:val="00580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30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4">
    <w:name w:val="Font Style264"/>
    <w:basedOn w:val="a0"/>
    <w:uiPriority w:val="99"/>
    <w:rsid w:val="003F01C3"/>
    <w:rPr>
      <w:rFonts w:ascii="Franklin Gothic Medium" w:hAnsi="Franklin Gothic Medium" w:cs="Franklin Gothic Medium" w:hint="default"/>
      <w:sz w:val="24"/>
      <w:szCs w:val="24"/>
    </w:rPr>
  </w:style>
  <w:style w:type="table" w:customStyle="1" w:styleId="TableGrid">
    <w:name w:val="TableGrid"/>
    <w:rsid w:val="00F16E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okruzhayushchiy-mir/2015/10/17/konsultatsi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y-sad/okruzhayushchiy-mir/2015/10/16/konsultatsiya-formirovaniya-osnov-elementarny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D47D-706B-4329-9182-7907F4EE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43213</CharactersWithSpaces>
  <SharedDoc>false</SharedDoc>
  <HLinks>
    <vt:vector size="12" baseType="variant"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http://nsportal.ru/detskiy-sad/okruzhayushchiy-mir/2015/10/17/konsultatsiya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http://nsportal.ru/detskiy-sad/okruzhayushchiy-mir/2015/10/16/konsultatsiya-formirovaniya-osnov-elementarnyh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bymer</dc:creator>
  <cp:keywords/>
  <dc:description/>
  <cp:lastModifiedBy>Пользователь</cp:lastModifiedBy>
  <cp:revision>3</cp:revision>
  <dcterms:created xsi:type="dcterms:W3CDTF">2018-08-29T13:03:00Z</dcterms:created>
  <dcterms:modified xsi:type="dcterms:W3CDTF">2021-09-01T11:19:00Z</dcterms:modified>
</cp:coreProperties>
</file>